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05" w:rsidRDefault="00B40205" w:rsidP="000260D3">
      <w:pPr>
        <w:spacing w:after="0" w:line="240" w:lineRule="auto"/>
        <w:ind w:firstLine="0"/>
        <w:rPr>
          <w:rFonts w:cs="Times New Roman"/>
          <w:szCs w:val="28"/>
        </w:rPr>
      </w:pPr>
    </w:p>
    <w:p w:rsidR="00D73102" w:rsidRPr="007F409E" w:rsidRDefault="00B40205" w:rsidP="00B40205">
      <w:pPr>
        <w:spacing w:after="0" w:line="240" w:lineRule="auto"/>
        <w:ind w:left="4247" w:firstLine="1"/>
        <w:rPr>
          <w:rFonts w:cs="Times New Roman"/>
          <w:szCs w:val="28"/>
        </w:rPr>
      </w:pPr>
      <w:r>
        <w:rPr>
          <w:rFonts w:cs="Times New Roman"/>
          <w:szCs w:val="28"/>
        </w:rPr>
        <w:t xml:space="preserve"> </w:t>
      </w:r>
      <w:r w:rsidR="008254F3" w:rsidRPr="007F409E">
        <w:rPr>
          <w:rFonts w:cs="Times New Roman"/>
          <w:szCs w:val="28"/>
        </w:rPr>
        <w:t>УТВЕРЖДЕН</w:t>
      </w:r>
    </w:p>
    <w:p w:rsidR="008254F3" w:rsidRPr="007F409E" w:rsidRDefault="00E02BFC" w:rsidP="00E02BFC">
      <w:pPr>
        <w:spacing w:after="0" w:line="240" w:lineRule="auto"/>
        <w:rPr>
          <w:rFonts w:cs="Times New Roman"/>
          <w:szCs w:val="28"/>
        </w:rPr>
      </w:pPr>
      <w:r>
        <w:rPr>
          <w:rFonts w:cs="Times New Roman"/>
          <w:szCs w:val="28"/>
        </w:rPr>
        <w:t xml:space="preserve">                                                    </w:t>
      </w:r>
      <w:r w:rsidR="008254F3" w:rsidRPr="007F409E">
        <w:rPr>
          <w:rFonts w:cs="Times New Roman"/>
          <w:szCs w:val="28"/>
        </w:rPr>
        <w:t xml:space="preserve">постановлением администрации </w:t>
      </w:r>
    </w:p>
    <w:p w:rsidR="008254F3" w:rsidRPr="007F409E" w:rsidRDefault="00B40205" w:rsidP="00E02BFC">
      <w:pPr>
        <w:spacing w:after="0" w:line="240" w:lineRule="auto"/>
        <w:ind w:firstLine="0"/>
        <w:rPr>
          <w:rFonts w:cs="Times New Roman"/>
          <w:szCs w:val="28"/>
        </w:rPr>
      </w:pPr>
      <w:r>
        <w:rPr>
          <w:rFonts w:cs="Times New Roman"/>
          <w:szCs w:val="28"/>
        </w:rPr>
        <w:t xml:space="preserve">                                                              Опаринского муниципального </w:t>
      </w:r>
      <w:r w:rsidR="00A950FA">
        <w:rPr>
          <w:rFonts w:cs="Times New Roman"/>
          <w:szCs w:val="28"/>
        </w:rPr>
        <w:t>округа</w:t>
      </w:r>
    </w:p>
    <w:p w:rsidR="008254F3" w:rsidRPr="00E02BFC" w:rsidRDefault="00E02BFC" w:rsidP="00E02BFC">
      <w:pPr>
        <w:widowControl w:val="0"/>
        <w:autoSpaceDE w:val="0"/>
        <w:autoSpaceDN w:val="0"/>
        <w:adjustRightInd w:val="0"/>
        <w:spacing w:after="0" w:line="240" w:lineRule="auto"/>
        <w:ind w:firstLine="0"/>
        <w:rPr>
          <w:rFonts w:cs="Times New Roman"/>
          <w:bCs/>
          <w:szCs w:val="28"/>
        </w:rPr>
      </w:pPr>
      <w:r>
        <w:rPr>
          <w:rFonts w:cs="Times New Roman"/>
          <w:b/>
          <w:bCs/>
          <w:szCs w:val="28"/>
        </w:rPr>
        <w:t xml:space="preserve">                                                             </w:t>
      </w:r>
      <w:r w:rsidR="00CC3E05">
        <w:rPr>
          <w:rFonts w:cs="Times New Roman"/>
          <w:bCs/>
          <w:szCs w:val="28"/>
        </w:rPr>
        <w:t xml:space="preserve"> от </w:t>
      </w:r>
      <w:r w:rsidR="00D50649">
        <w:rPr>
          <w:rFonts w:cs="Times New Roman"/>
          <w:bCs/>
          <w:szCs w:val="28"/>
        </w:rPr>
        <w:t>04.03.2022</w:t>
      </w:r>
      <w:r w:rsidR="00B40205">
        <w:rPr>
          <w:rFonts w:cs="Times New Roman"/>
          <w:bCs/>
          <w:szCs w:val="28"/>
        </w:rPr>
        <w:t xml:space="preserve">  № </w:t>
      </w:r>
      <w:r w:rsidR="00D50649">
        <w:rPr>
          <w:rFonts w:cs="Times New Roman"/>
          <w:bCs/>
          <w:szCs w:val="28"/>
        </w:rPr>
        <w:t xml:space="preserve"> 183</w:t>
      </w: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F9459B" w:rsidRPr="00937233" w:rsidRDefault="008254F3" w:rsidP="0093723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r w:rsidR="0099499E">
        <w:rPr>
          <w:rFonts w:cs="Times New Roman"/>
          <w:b/>
          <w:bCs/>
          <w:szCs w:val="28"/>
        </w:rPr>
        <w:t xml:space="preserve"> </w:t>
      </w:r>
      <w:r w:rsidR="00937233" w:rsidRPr="00937233">
        <w:rPr>
          <w:rFonts w:cs="Times New Roman"/>
          <w:b/>
          <w:bCs/>
          <w:szCs w:val="28"/>
        </w:rPr>
        <w:t>«</w:t>
      </w:r>
      <w:r w:rsidR="00937233" w:rsidRPr="00937233">
        <w:rPr>
          <w:rFonts w:cs="Times New Roman"/>
          <w:b/>
          <w:szCs w:val="28"/>
        </w:rPr>
        <w:t xml:space="preserve">Согласование переустройства и (или) перепланировки помещения </w:t>
      </w:r>
      <w:r w:rsidR="005D7DEA">
        <w:rPr>
          <w:rFonts w:cs="Times New Roman"/>
          <w:b/>
          <w:szCs w:val="28"/>
        </w:rPr>
        <w:t xml:space="preserve">в многоквартирном доме </w:t>
      </w:r>
      <w:r w:rsidR="00937233" w:rsidRPr="00937233">
        <w:rPr>
          <w:rFonts w:cs="Times New Roman"/>
          <w:b/>
          <w:szCs w:val="28"/>
        </w:rPr>
        <w:t>на территории муниципального образования</w:t>
      </w:r>
      <w:r w:rsidR="00937233" w:rsidRPr="00937233">
        <w:rPr>
          <w:rFonts w:cs="Times New Roman"/>
          <w:b/>
          <w:bCs/>
          <w:szCs w:val="28"/>
        </w:rPr>
        <w:t>»</w:t>
      </w:r>
    </w:p>
    <w:p w:rsidR="00393F2B" w:rsidRPr="00937233" w:rsidRDefault="00393F2B" w:rsidP="0099499E">
      <w:pPr>
        <w:widowControl w:val="0"/>
        <w:autoSpaceDE w:val="0"/>
        <w:autoSpaceDN w:val="0"/>
        <w:adjustRightInd w:val="0"/>
        <w:spacing w:after="0" w:line="240" w:lineRule="auto"/>
        <w:ind w:firstLine="0"/>
        <w:jc w:val="center"/>
        <w:rPr>
          <w:rFonts w:cs="Times New Roman"/>
          <w:b/>
          <w:szCs w:val="28"/>
        </w:rPr>
      </w:pPr>
    </w:p>
    <w:p w:rsidR="008254F3" w:rsidRPr="007F409E" w:rsidRDefault="008254F3" w:rsidP="00B40205">
      <w:pPr>
        <w:pStyle w:val="1"/>
        <w:spacing w:after="0" w:line="240" w:lineRule="auto"/>
        <w:jc w:val="both"/>
      </w:pPr>
      <w:bookmarkStart w:id="0" w:name="Par49"/>
      <w:bookmarkEnd w:id="0"/>
      <w:r w:rsidRPr="007F409E">
        <w:t>1. Общие положения</w:t>
      </w:r>
    </w:p>
    <w:p w:rsidR="008254F3" w:rsidRPr="007F409E" w:rsidRDefault="008254F3" w:rsidP="00B40205">
      <w:pPr>
        <w:pStyle w:val="2"/>
        <w:spacing w:after="0" w:line="240" w:lineRule="auto"/>
      </w:pPr>
      <w:r w:rsidRPr="007F409E">
        <w:t>1.1. Предмет регулирования регламента</w:t>
      </w:r>
    </w:p>
    <w:p w:rsidR="008254F3" w:rsidRPr="007F409E" w:rsidRDefault="00393F2B" w:rsidP="00B40205">
      <w:pPr>
        <w:widowControl w:val="0"/>
        <w:autoSpaceDE w:val="0"/>
        <w:autoSpaceDN w:val="0"/>
        <w:adjustRightInd w:val="0"/>
        <w:spacing w:after="0" w:line="240" w:lineRule="auto"/>
        <w:ind w:firstLine="0"/>
        <w:rPr>
          <w:rFonts w:cs="Times New Roman"/>
          <w:bCs/>
          <w:szCs w:val="28"/>
        </w:rPr>
      </w:pPr>
      <w:r>
        <w:rPr>
          <w:rFonts w:cs="Times New Roman"/>
          <w:szCs w:val="28"/>
        </w:rPr>
        <w:t xml:space="preserve">         </w:t>
      </w:r>
      <w:proofErr w:type="gramStart"/>
      <w:r w:rsidR="008254F3" w:rsidRPr="007F409E">
        <w:rPr>
          <w:rFonts w:cs="Times New Roman"/>
          <w:szCs w:val="28"/>
        </w:rPr>
        <w:t xml:space="preserve">Административный регламент предоставления муниципальной услуги </w:t>
      </w:r>
      <w:r w:rsidR="00937233">
        <w:rPr>
          <w:rFonts w:cs="Times New Roman"/>
          <w:szCs w:val="28"/>
        </w:rPr>
        <w:t>«Согласование переустройства и (или) перепланировки помещения</w:t>
      </w:r>
      <w:r w:rsidR="005D7DEA">
        <w:rPr>
          <w:rFonts w:cs="Times New Roman"/>
          <w:szCs w:val="28"/>
        </w:rPr>
        <w:t xml:space="preserve"> в многоквартирном доме</w:t>
      </w:r>
      <w:r w:rsidR="00937233">
        <w:rPr>
          <w:rFonts w:cs="Times New Roman"/>
          <w:szCs w:val="28"/>
        </w:rPr>
        <w:t xml:space="preserve"> на территории муниципального образования</w:t>
      </w:r>
      <w:r w:rsidR="00937233" w:rsidRPr="00475A16">
        <w:rPr>
          <w:rFonts w:cs="Times New Roman"/>
          <w:bCs/>
          <w:szCs w:val="28"/>
        </w:rPr>
        <w:t xml:space="preserve">» </w:t>
      </w:r>
      <w:r w:rsidR="00190D9E" w:rsidRPr="00190D9E">
        <w:rPr>
          <w:rFonts w:cs="Times New Roman"/>
          <w:bCs/>
          <w:szCs w:val="28"/>
        </w:rPr>
        <w:t xml:space="preserve"> </w:t>
      </w:r>
      <w:r w:rsidR="008254F3" w:rsidRPr="00937233">
        <w:rPr>
          <w:rFonts w:cs="Times New Roman"/>
          <w:szCs w:val="28"/>
        </w:rPr>
        <w:t>(далее – Административный регламент)</w:t>
      </w:r>
      <w:r w:rsidR="00F66AB4">
        <w:rPr>
          <w:rFonts w:cs="Times New Roman"/>
          <w:szCs w:val="28"/>
        </w:rPr>
        <w:t xml:space="preserve"> определяет</w:t>
      </w:r>
      <w:r w:rsidR="008254F3" w:rsidRPr="007F409E">
        <w:rPr>
          <w:rFonts w:cs="Times New Roman"/>
          <w:szCs w:val="28"/>
        </w:rPr>
        <w:t xml:space="preserve"> заявителей, стандарт предоставления муниципальной услуги, состав, последовательность и</w:t>
      </w:r>
      <w:r w:rsidR="009664BC" w:rsidRPr="007F409E">
        <w:rPr>
          <w:rFonts w:cs="Times New Roman"/>
          <w:szCs w:val="28"/>
        </w:rPr>
        <w:t> </w:t>
      </w:r>
      <w:r w:rsidR="008254F3" w:rsidRPr="007F409E">
        <w:rPr>
          <w:rFonts w:cs="Times New Roman"/>
          <w:szCs w:val="28"/>
        </w:rPr>
        <w:t xml:space="preserve">сроки выполнения административных процедур, </w:t>
      </w:r>
      <w:r w:rsidR="008254F3"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w:t>
      </w:r>
      <w:proofErr w:type="gramEnd"/>
      <w:r w:rsidR="008254F3"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8254F3" w:rsidRPr="007F409E">
        <w:rPr>
          <w:rFonts w:cs="Times New Roman"/>
          <w:szCs w:val="28"/>
        </w:rPr>
        <w:t>при осуществлении полномочий по предоставлению муниципальной услуги</w:t>
      </w:r>
      <w:r w:rsidR="008254F3" w:rsidRPr="007F409E">
        <w:rPr>
          <w:rFonts w:cs="Times New Roman"/>
          <w:bCs/>
          <w:szCs w:val="28"/>
        </w:rPr>
        <w:t xml:space="preserve">. </w:t>
      </w:r>
    </w:p>
    <w:p w:rsidR="00CC3E05" w:rsidRDefault="008254F3" w:rsidP="00B40205">
      <w:pPr>
        <w:autoSpaceDE w:val="0"/>
        <w:autoSpaceDN w:val="0"/>
        <w:adjustRightInd w:val="0"/>
        <w:spacing w:after="0"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8"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r w:rsidR="00CC3E05">
        <w:rPr>
          <w:rFonts w:cs="Times New Roman"/>
          <w:bCs/>
          <w:iCs/>
          <w:szCs w:val="28"/>
          <w:lang w:eastAsia="ru-RU"/>
        </w:rPr>
        <w:t xml:space="preserve"> </w:t>
      </w:r>
    </w:p>
    <w:p w:rsidR="00393F2B" w:rsidRPr="00CC3E05" w:rsidRDefault="00CC3E05" w:rsidP="00B40205">
      <w:pPr>
        <w:autoSpaceDE w:val="0"/>
        <w:autoSpaceDN w:val="0"/>
        <w:adjustRightInd w:val="0"/>
        <w:spacing w:after="0" w:line="240" w:lineRule="auto"/>
        <w:rPr>
          <w:rFonts w:cs="Times New Roman"/>
          <w:bCs/>
          <w:iCs/>
          <w:szCs w:val="28"/>
          <w:lang w:eastAsia="ru-RU"/>
        </w:rPr>
      </w:pPr>
      <w:r w:rsidRPr="00CC3E05">
        <w:rPr>
          <w:rFonts w:cs="Times New Roman"/>
          <w:b/>
          <w:bCs/>
          <w:iCs/>
          <w:szCs w:val="28"/>
          <w:lang w:eastAsia="ru-RU"/>
        </w:rPr>
        <w:t>1.2</w:t>
      </w:r>
      <w:r>
        <w:rPr>
          <w:rFonts w:cs="Times New Roman"/>
          <w:bCs/>
          <w:iCs/>
          <w:szCs w:val="28"/>
          <w:lang w:eastAsia="ru-RU"/>
        </w:rPr>
        <w:t xml:space="preserve">. </w:t>
      </w:r>
      <w:r w:rsidR="00393F2B" w:rsidRPr="00C63A86">
        <w:rPr>
          <w:rFonts w:cs="Times New Roman"/>
          <w:b/>
          <w:bCs/>
          <w:szCs w:val="28"/>
        </w:rPr>
        <w:t>Круг</w:t>
      </w:r>
      <w:r w:rsidR="00393F2B">
        <w:rPr>
          <w:rFonts w:cs="Times New Roman"/>
          <w:b/>
          <w:bCs/>
          <w:szCs w:val="28"/>
        </w:rPr>
        <w:t xml:space="preserve"> </w:t>
      </w:r>
      <w:r w:rsidR="00393F2B" w:rsidRPr="00C63A86">
        <w:rPr>
          <w:rFonts w:cs="Times New Roman"/>
          <w:b/>
          <w:bCs/>
          <w:szCs w:val="28"/>
        </w:rPr>
        <w:t>заявителей</w:t>
      </w:r>
    </w:p>
    <w:p w:rsidR="00393F2B" w:rsidRDefault="004A54A0" w:rsidP="00B40205">
      <w:pPr>
        <w:autoSpaceDE w:val="0"/>
        <w:autoSpaceDN w:val="0"/>
        <w:adjustRightInd w:val="0"/>
        <w:spacing w:after="0" w:line="240" w:lineRule="auto"/>
        <w:rPr>
          <w:rFonts w:cs="Times New Roman"/>
          <w:szCs w:val="28"/>
          <w:lang w:eastAsia="ru-RU"/>
        </w:rPr>
      </w:pPr>
      <w:r>
        <w:rPr>
          <w:szCs w:val="28"/>
        </w:rPr>
        <w:t xml:space="preserve">Заявителем при предоставлении муниципальной услуги является </w:t>
      </w:r>
      <w:r>
        <w:rPr>
          <w:bCs/>
          <w:szCs w:val="28"/>
          <w:lang w:eastAsia="ru-RU"/>
        </w:rPr>
        <w:t>физическое или юридическое лицо, являющееся собственником жилого помещения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w:t>
      </w:r>
      <w:r w:rsidR="006B5914">
        <w:rPr>
          <w:bCs/>
          <w:szCs w:val="28"/>
          <w:lang w:eastAsia="ru-RU"/>
        </w:rPr>
        <w:t xml:space="preserve"> местного самоуправления), либо</w:t>
      </w:r>
      <w:r w:rsidR="006B5914" w:rsidRPr="007F409E">
        <w:rPr>
          <w:rFonts w:cs="Times New Roman"/>
          <w:szCs w:val="28"/>
        </w:rPr>
        <w:t xml:space="preserve"> их уполномоченные представители, обратившиеся с запросом о предоставлении муниципальной </w:t>
      </w:r>
      <w:proofErr w:type="gramStart"/>
      <w:r w:rsidR="006B5914" w:rsidRPr="007F409E">
        <w:rPr>
          <w:rFonts w:cs="Times New Roman"/>
          <w:szCs w:val="28"/>
        </w:rPr>
        <w:t>услуги</w:t>
      </w:r>
      <w:proofErr w:type="gramEnd"/>
      <w:r w:rsidR="006B5914" w:rsidRPr="007F409E">
        <w:rPr>
          <w:rFonts w:cs="Times New Roman"/>
          <w:szCs w:val="28"/>
        </w:rPr>
        <w:t xml:space="preserve"> в том числе в</w:t>
      </w:r>
      <w:r w:rsidR="006B5914">
        <w:rPr>
          <w:rFonts w:cs="Times New Roman"/>
          <w:szCs w:val="28"/>
        </w:rPr>
        <w:t xml:space="preserve"> </w:t>
      </w:r>
      <w:r w:rsidR="006B5914" w:rsidRPr="007F409E">
        <w:rPr>
          <w:rFonts w:cs="Times New Roman"/>
          <w:szCs w:val="28"/>
        </w:rPr>
        <w:t>порядке, установленном статьей 15.1 Федерального закона № 210</w:t>
      </w:r>
      <w:r w:rsidR="006B5914" w:rsidRPr="007F409E">
        <w:rPr>
          <w:rFonts w:cs="Times New Roman"/>
          <w:szCs w:val="28"/>
        </w:rPr>
        <w:noBreakHyphen/>
        <w:t>ФЗ, выраженным в письменной или электронной форме</w:t>
      </w:r>
      <w:r w:rsidR="006B5914" w:rsidRPr="007F409E">
        <w:rPr>
          <w:rFonts w:cs="Times New Roman"/>
          <w:szCs w:val="28"/>
          <w:lang w:eastAsia="ru-RU"/>
        </w:rPr>
        <w:t xml:space="preserve"> (далее – заявление). </w:t>
      </w:r>
    </w:p>
    <w:p w:rsidR="008254F3" w:rsidRPr="007F409E" w:rsidRDefault="008254F3" w:rsidP="00B40205">
      <w:pPr>
        <w:pStyle w:val="2"/>
        <w:spacing w:after="0" w:line="240" w:lineRule="auto"/>
      </w:pPr>
      <w:r w:rsidRPr="007F409E">
        <w:lastRenderedPageBreak/>
        <w:t>1.3.</w:t>
      </w:r>
      <w:r w:rsidRPr="007F409E">
        <w:tab/>
        <w:t>Требования к порядку информирования о предоставлении муниципальной услуги</w:t>
      </w:r>
    </w:p>
    <w:p w:rsidR="008254F3" w:rsidRPr="007F409E" w:rsidRDefault="008254F3" w:rsidP="00B40205">
      <w:pPr>
        <w:spacing w:after="0"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B40205">
      <w:pPr>
        <w:autoSpaceDE w:val="0"/>
        <w:autoSpaceDN w:val="0"/>
        <w:adjustRightInd w:val="0"/>
        <w:spacing w:after="0"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B40205">
      <w:pPr>
        <w:spacing w:after="0"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B40205">
      <w:pPr>
        <w:spacing w:after="0"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190D9E" w:rsidP="00B40205">
      <w:pPr>
        <w:spacing w:after="0" w:line="240" w:lineRule="auto"/>
      </w:pPr>
      <w:r>
        <w:t xml:space="preserve">в </w:t>
      </w:r>
      <w:r w:rsidR="00DF0C00" w:rsidRPr="007F409E">
        <w:t xml:space="preserve"> </w:t>
      </w:r>
      <w:r w:rsidR="00D53919" w:rsidRPr="007F409E">
        <w:t>р</w:t>
      </w:r>
      <w:r w:rsidR="00DF0C00" w:rsidRPr="007F409E">
        <w:t>егионально</w:t>
      </w:r>
      <w:r w:rsidR="00D53919" w:rsidRPr="007F409E">
        <w:t>й</w:t>
      </w:r>
      <w:r w:rsidR="00545617">
        <w:t xml:space="preserve"> </w:t>
      </w:r>
      <w:r w:rsidR="00D53919" w:rsidRPr="007F409E">
        <w:t>государственной информационной системе «П</w:t>
      </w:r>
      <w:r w:rsidR="00DF0C00" w:rsidRPr="007F409E">
        <w:t xml:space="preserve">ортал государственных и муниципальных услуг </w:t>
      </w:r>
      <w:r w:rsidR="00D53919" w:rsidRPr="007F409E">
        <w:t xml:space="preserve">(функций) </w:t>
      </w:r>
      <w:r w:rsidR="00DF0C00" w:rsidRPr="007F409E">
        <w:t>Кировской области</w:t>
      </w:r>
      <w:r w:rsidR="00D53919" w:rsidRPr="007F409E">
        <w:t>»</w:t>
      </w:r>
      <w:r w:rsidR="00DF0C00" w:rsidRPr="007F409E">
        <w:t xml:space="preserve"> (далее – </w:t>
      </w:r>
      <w:r w:rsidR="00D53919" w:rsidRPr="007F409E">
        <w:t>Портал Кировской области</w:t>
      </w:r>
      <w:r w:rsidR="00DF0C00" w:rsidRPr="007F409E">
        <w:t>);</w:t>
      </w:r>
    </w:p>
    <w:p w:rsidR="008254F3" w:rsidRPr="007F409E" w:rsidRDefault="008254F3" w:rsidP="00B40205">
      <w:pPr>
        <w:spacing w:after="0" w:line="240" w:lineRule="auto"/>
      </w:pPr>
      <w:r w:rsidRPr="007F409E">
        <w:t>на информационных стендах в местах предоставления муниципальной услуги;</w:t>
      </w:r>
    </w:p>
    <w:p w:rsidR="008254F3" w:rsidRPr="007F409E" w:rsidRDefault="008254F3" w:rsidP="00B40205">
      <w:pPr>
        <w:pStyle w:val="punct"/>
        <w:numPr>
          <w:ilvl w:val="0"/>
          <w:numId w:val="0"/>
        </w:numPr>
        <w:spacing w:line="240" w:lineRule="auto"/>
        <w:ind w:firstLine="709"/>
        <w:rPr>
          <w:sz w:val="28"/>
          <w:szCs w:val="28"/>
        </w:rPr>
      </w:pPr>
      <w:r w:rsidRPr="007F409E">
        <w:rPr>
          <w:sz w:val="28"/>
          <w:szCs w:val="28"/>
        </w:rPr>
        <w:t>при личном обращении заявителя</w:t>
      </w:r>
      <w:r w:rsidR="00743453" w:rsidRPr="007F409E">
        <w:rPr>
          <w:sz w:val="28"/>
          <w:szCs w:val="28"/>
        </w:rPr>
        <w:t xml:space="preserve"> в администрацию </w:t>
      </w:r>
      <w:r w:rsidR="00F66AB4">
        <w:rPr>
          <w:sz w:val="28"/>
          <w:szCs w:val="28"/>
        </w:rPr>
        <w:t xml:space="preserve">Опаринского муниципального </w:t>
      </w:r>
      <w:r w:rsidR="00A950FA">
        <w:rPr>
          <w:sz w:val="28"/>
          <w:szCs w:val="28"/>
        </w:rPr>
        <w:t>округа</w:t>
      </w:r>
      <w:r w:rsidR="00545617">
        <w:rPr>
          <w:sz w:val="28"/>
          <w:szCs w:val="28"/>
        </w:rPr>
        <w:t xml:space="preserve"> </w:t>
      </w:r>
      <w:r w:rsidR="00743453" w:rsidRPr="007F409E">
        <w:rPr>
          <w:sz w:val="28"/>
          <w:szCs w:val="28"/>
        </w:rPr>
        <w:t xml:space="preserve"> или многофункциональный центр</w:t>
      </w:r>
      <w:r w:rsidRPr="007F409E">
        <w:rPr>
          <w:sz w:val="28"/>
          <w:szCs w:val="28"/>
        </w:rPr>
        <w:t>;</w:t>
      </w:r>
    </w:p>
    <w:p w:rsidR="008254F3" w:rsidRPr="007F409E" w:rsidRDefault="008254F3" w:rsidP="00B40205">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B40205">
      <w:pPr>
        <w:pStyle w:val="punct"/>
        <w:numPr>
          <w:ilvl w:val="0"/>
          <w:numId w:val="0"/>
        </w:numPr>
        <w:spacing w:line="240" w:lineRule="auto"/>
        <w:ind w:firstLine="709"/>
        <w:rPr>
          <w:sz w:val="28"/>
          <w:szCs w:val="28"/>
        </w:rPr>
      </w:pPr>
      <w:r w:rsidRPr="007F409E">
        <w:rPr>
          <w:sz w:val="28"/>
          <w:szCs w:val="28"/>
        </w:rPr>
        <w:t>по телефону.</w:t>
      </w:r>
    </w:p>
    <w:p w:rsidR="008254F3" w:rsidRPr="007F409E" w:rsidRDefault="008254F3"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545617">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xml:space="preserve">.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00F66AB4">
        <w:rPr>
          <w:rFonts w:cs="Times New Roman"/>
          <w:szCs w:val="28"/>
          <w:lang w:eastAsia="ru-RU"/>
        </w:rPr>
        <w:t>а</w:t>
      </w:r>
      <w:r w:rsidRPr="007F409E">
        <w:rPr>
          <w:rFonts w:cs="Times New Roman"/>
          <w:szCs w:val="28"/>
          <w:lang w:eastAsia="ru-RU"/>
        </w:rPr>
        <w:t>дминистрации</w:t>
      </w:r>
      <w:r w:rsidR="00F66AB4">
        <w:rPr>
          <w:rFonts w:cs="Times New Roman"/>
          <w:szCs w:val="28"/>
          <w:lang w:eastAsia="ru-RU"/>
        </w:rPr>
        <w:t xml:space="preserve"> Опаринского муниципального </w:t>
      </w:r>
      <w:r w:rsidR="00A950FA">
        <w:rPr>
          <w:rFonts w:cs="Times New Roman"/>
          <w:szCs w:val="28"/>
          <w:lang w:eastAsia="ru-RU"/>
        </w:rPr>
        <w:t>округа</w:t>
      </w:r>
      <w:r w:rsidRPr="007F409E">
        <w:rPr>
          <w:rFonts w:cs="Times New Roman"/>
          <w:szCs w:val="28"/>
          <w:lang w:eastAsia="ru-RU"/>
        </w:rPr>
        <w:t xml:space="preserve"> с момента приема документов в дни и часы работы органа, предоставляющего муниципальную услугу.</w:t>
      </w:r>
    </w:p>
    <w:p w:rsidR="008254F3" w:rsidRPr="007F409E" w:rsidRDefault="008254F3" w:rsidP="00B40205">
      <w:pPr>
        <w:autoSpaceDE w:val="0"/>
        <w:autoSpaceDN w:val="0"/>
        <w:adjustRightInd w:val="0"/>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B40205">
      <w:pPr>
        <w:spacing w:after="0"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B40205">
      <w:pPr>
        <w:spacing w:after="0" w:line="240" w:lineRule="auto"/>
        <w:rPr>
          <w:rFonts w:cs="Times New Roman"/>
          <w:szCs w:val="28"/>
        </w:rPr>
      </w:pPr>
      <w:r w:rsidRPr="007F409E">
        <w:rPr>
          <w:rFonts w:cs="Times New Roman"/>
          <w:szCs w:val="28"/>
          <w:lang w:eastAsia="ru-RU"/>
        </w:rPr>
        <w:lastRenderedPageBreak/>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место нахождения и графики работы а</w:t>
      </w:r>
      <w:r w:rsidR="000E18C4">
        <w:rPr>
          <w:rFonts w:cs="Times New Roman"/>
          <w:szCs w:val="28"/>
          <w:lang w:eastAsia="ru-RU"/>
        </w:rPr>
        <w:t xml:space="preserve">дминистрации </w:t>
      </w:r>
      <w:r w:rsidR="00F66AB4">
        <w:rPr>
          <w:rFonts w:cs="Times New Roman"/>
          <w:szCs w:val="28"/>
          <w:lang w:eastAsia="ru-RU"/>
        </w:rPr>
        <w:t xml:space="preserve">Опаринского муниципального </w:t>
      </w:r>
      <w:r w:rsidR="00A950FA">
        <w:rPr>
          <w:rFonts w:cs="Times New Roman"/>
          <w:szCs w:val="28"/>
          <w:lang w:eastAsia="ru-RU"/>
        </w:rPr>
        <w:t>округа</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справочные телефоны структурных подразделений админи</w:t>
      </w:r>
      <w:r w:rsidR="0011250D">
        <w:rPr>
          <w:rFonts w:cs="Times New Roman"/>
          <w:szCs w:val="28"/>
          <w:lang w:eastAsia="ru-RU"/>
        </w:rPr>
        <w:t>страции</w:t>
      </w:r>
      <w:r w:rsidR="000E18C4">
        <w:rPr>
          <w:rFonts w:cs="Times New Roman"/>
          <w:szCs w:val="28"/>
          <w:lang w:eastAsia="ru-RU"/>
        </w:rPr>
        <w:t xml:space="preserve"> </w:t>
      </w:r>
      <w:r w:rsidR="00F66AB4">
        <w:rPr>
          <w:rFonts w:cs="Times New Roman"/>
          <w:szCs w:val="28"/>
          <w:lang w:eastAsia="ru-RU"/>
        </w:rPr>
        <w:t xml:space="preserve">Опаринского муниципального </w:t>
      </w:r>
      <w:r w:rsidR="00A950FA">
        <w:rPr>
          <w:rFonts w:cs="Times New Roman"/>
          <w:szCs w:val="28"/>
          <w:lang w:eastAsia="ru-RU"/>
        </w:rPr>
        <w:t>округа</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w:t>
      </w:r>
      <w:proofErr w:type="spellStart"/>
      <w:r w:rsidRPr="007F409E">
        <w:rPr>
          <w:rFonts w:cs="Times New Roman"/>
          <w:szCs w:val="28"/>
          <w:lang w:eastAsia="ru-RU"/>
        </w:rPr>
        <w:t>телефона-автоинформатора</w:t>
      </w:r>
      <w:proofErr w:type="spellEnd"/>
      <w:r w:rsidRPr="007F409E">
        <w:rPr>
          <w:rFonts w:cs="Times New Roman"/>
          <w:szCs w:val="28"/>
          <w:lang w:eastAsia="ru-RU"/>
        </w:rPr>
        <w:t>;</w:t>
      </w:r>
    </w:p>
    <w:p w:rsidR="00383B30" w:rsidRPr="007F409E" w:rsidRDefault="00383B30"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адреса официального сайта, а также электронной почты и (или) формы обратной связи администраци</w:t>
      </w:r>
      <w:r w:rsidR="0011250D">
        <w:rPr>
          <w:rFonts w:cs="Times New Roman"/>
          <w:szCs w:val="28"/>
          <w:lang w:eastAsia="ru-RU"/>
        </w:rPr>
        <w:t>и</w:t>
      </w:r>
      <w:r w:rsidR="00F66AB4">
        <w:rPr>
          <w:rFonts w:cs="Times New Roman"/>
          <w:szCs w:val="28"/>
          <w:lang w:eastAsia="ru-RU"/>
        </w:rPr>
        <w:t xml:space="preserve"> Опаринского муниципального </w:t>
      </w:r>
      <w:r w:rsidR="00A950FA">
        <w:rPr>
          <w:rFonts w:cs="Times New Roman"/>
          <w:szCs w:val="28"/>
          <w:lang w:eastAsia="ru-RU"/>
        </w:rPr>
        <w:t>округа</w:t>
      </w:r>
      <w:r w:rsidRPr="007F409E">
        <w:rPr>
          <w:rFonts w:cs="Times New Roman"/>
          <w:szCs w:val="28"/>
          <w:lang w:eastAsia="ru-RU"/>
        </w:rPr>
        <w:t>, в сети «Интернет».</w:t>
      </w:r>
    </w:p>
    <w:p w:rsidR="00383B30" w:rsidRPr="007F409E" w:rsidRDefault="00383B30" w:rsidP="00B40205">
      <w:pPr>
        <w:autoSpaceDE w:val="0"/>
        <w:autoSpaceDN w:val="0"/>
        <w:adjustRightInd w:val="0"/>
        <w:spacing w:after="0"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B40205">
      <w:pPr>
        <w:tabs>
          <w:tab w:val="left" w:pos="9072"/>
        </w:tabs>
        <w:spacing w:after="0" w:line="240" w:lineRule="auto"/>
        <w:rPr>
          <w:rFonts w:cs="Times New Roman"/>
          <w:bCs/>
          <w:szCs w:val="28"/>
        </w:rPr>
      </w:pPr>
      <w:r w:rsidRPr="007F409E">
        <w:rPr>
          <w:rFonts w:cs="Times New Roman"/>
          <w:bCs/>
          <w:szCs w:val="28"/>
        </w:rPr>
        <w:t>на информ</w:t>
      </w:r>
      <w:r w:rsidR="00F506ED">
        <w:rPr>
          <w:rFonts w:cs="Times New Roman"/>
          <w:bCs/>
          <w:szCs w:val="28"/>
        </w:rPr>
        <w:t>ационном стенде, находящемся</w:t>
      </w:r>
      <w:r w:rsidRPr="007F409E">
        <w:rPr>
          <w:rFonts w:cs="Times New Roman"/>
          <w:bCs/>
          <w:szCs w:val="28"/>
        </w:rPr>
        <w:t xml:space="preserve"> </w:t>
      </w:r>
      <w:r w:rsidR="0011250D">
        <w:rPr>
          <w:rFonts w:cs="Times New Roman"/>
          <w:bCs/>
          <w:szCs w:val="28"/>
        </w:rPr>
        <w:t xml:space="preserve">в </w:t>
      </w:r>
      <w:r w:rsidRPr="007F409E">
        <w:rPr>
          <w:rFonts w:cs="Times New Roman"/>
          <w:bCs/>
          <w:szCs w:val="28"/>
        </w:rPr>
        <w:t>админ</w:t>
      </w:r>
      <w:r w:rsidR="0011250D">
        <w:rPr>
          <w:rFonts w:cs="Times New Roman"/>
          <w:bCs/>
          <w:szCs w:val="28"/>
        </w:rPr>
        <w:t xml:space="preserve">истрации </w:t>
      </w:r>
      <w:r w:rsidR="00F506ED">
        <w:rPr>
          <w:rFonts w:cs="Times New Roman"/>
          <w:bCs/>
          <w:szCs w:val="28"/>
        </w:rPr>
        <w:t xml:space="preserve">Опаринского муниципального </w:t>
      </w:r>
      <w:r w:rsidR="00A950FA">
        <w:rPr>
          <w:rFonts w:cs="Times New Roman"/>
          <w:bCs/>
          <w:szCs w:val="28"/>
        </w:rPr>
        <w:t>округа</w:t>
      </w:r>
      <w:r w:rsidR="000E18C4">
        <w:rPr>
          <w:rFonts w:cs="Times New Roman"/>
          <w:bCs/>
          <w:szCs w:val="28"/>
        </w:rPr>
        <w:t>;</w:t>
      </w:r>
    </w:p>
    <w:p w:rsidR="00383B30" w:rsidRDefault="00383B30" w:rsidP="00B40205">
      <w:pPr>
        <w:spacing w:after="0" w:line="240" w:lineRule="auto"/>
        <w:rPr>
          <w:rFonts w:cs="Times New Roman"/>
          <w:bCs/>
          <w:szCs w:val="28"/>
        </w:rPr>
      </w:pPr>
      <w:r w:rsidRPr="007F409E">
        <w:rPr>
          <w:rFonts w:cs="Times New Roman"/>
          <w:bCs/>
          <w:szCs w:val="28"/>
        </w:rPr>
        <w:t xml:space="preserve">на </w:t>
      </w:r>
      <w:r w:rsidR="00475A16">
        <w:rPr>
          <w:rFonts w:cs="Times New Roman"/>
          <w:bCs/>
          <w:szCs w:val="28"/>
        </w:rPr>
        <w:t>официальном сайте администрации</w:t>
      </w:r>
      <w:r w:rsidR="00393F2B">
        <w:rPr>
          <w:rFonts w:cs="Times New Roman"/>
          <w:bCs/>
          <w:szCs w:val="28"/>
        </w:rPr>
        <w:t xml:space="preserve"> </w:t>
      </w:r>
      <w:r w:rsidR="00F506ED">
        <w:rPr>
          <w:rFonts w:cs="Times New Roman"/>
          <w:bCs/>
          <w:szCs w:val="28"/>
        </w:rPr>
        <w:t xml:space="preserve">Опаринского муниципального </w:t>
      </w:r>
      <w:r w:rsidR="00A950FA">
        <w:rPr>
          <w:rFonts w:cs="Times New Roman"/>
          <w:bCs/>
          <w:szCs w:val="28"/>
        </w:rPr>
        <w:t>округа</w:t>
      </w:r>
      <w:r w:rsidR="00804BE9">
        <w:rPr>
          <w:rFonts w:cs="Times New Roman"/>
          <w:bCs/>
          <w:szCs w:val="28"/>
        </w:rPr>
        <w:t>;</w:t>
      </w:r>
    </w:p>
    <w:p w:rsidR="00393F2B" w:rsidRPr="007F409E" w:rsidRDefault="00393F2B" w:rsidP="00B40205">
      <w:pPr>
        <w:tabs>
          <w:tab w:val="left" w:pos="9072"/>
        </w:tabs>
        <w:spacing w:after="0"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93F2B" w:rsidRPr="007F409E" w:rsidRDefault="00393F2B" w:rsidP="00B40205">
      <w:pPr>
        <w:tabs>
          <w:tab w:val="left" w:pos="9072"/>
        </w:tabs>
        <w:spacing w:after="0" w:line="240" w:lineRule="auto"/>
        <w:rPr>
          <w:rFonts w:cs="Times New Roman"/>
          <w:bCs/>
          <w:szCs w:val="28"/>
        </w:rPr>
      </w:pPr>
      <w:r w:rsidRPr="007F409E">
        <w:rPr>
          <w:rFonts w:cs="Times New Roman"/>
          <w:bCs/>
          <w:szCs w:val="28"/>
        </w:rPr>
        <w:t>на Едином портале</w:t>
      </w:r>
      <w:r>
        <w:rPr>
          <w:rFonts w:cs="Times New Roman"/>
          <w:bCs/>
          <w:szCs w:val="28"/>
        </w:rPr>
        <w:t xml:space="preserve"> </w:t>
      </w:r>
      <w:r w:rsidRPr="007F409E">
        <w:rPr>
          <w:rFonts w:cs="Times New Roman"/>
          <w:szCs w:val="28"/>
        </w:rPr>
        <w:t>государственных и муниципальных услуг (функций)</w:t>
      </w:r>
      <w:r w:rsidRPr="007F409E">
        <w:rPr>
          <w:rFonts w:cs="Times New Roman"/>
          <w:bCs/>
          <w:szCs w:val="28"/>
        </w:rPr>
        <w:t>;</w:t>
      </w:r>
    </w:p>
    <w:p w:rsidR="00393F2B" w:rsidRDefault="00393F2B" w:rsidP="00B40205">
      <w:pPr>
        <w:tabs>
          <w:tab w:val="left" w:pos="9072"/>
        </w:tabs>
        <w:spacing w:after="0" w:line="240" w:lineRule="auto"/>
        <w:rPr>
          <w:rFonts w:cs="Times New Roman"/>
          <w:bCs/>
          <w:szCs w:val="28"/>
        </w:rPr>
      </w:pPr>
      <w:r w:rsidRPr="007F409E">
        <w:rPr>
          <w:rFonts w:cs="Times New Roman"/>
          <w:bCs/>
          <w:szCs w:val="28"/>
        </w:rPr>
        <w:t xml:space="preserve">на </w:t>
      </w:r>
      <w:r w:rsidRPr="007F409E">
        <w:rPr>
          <w:rFonts w:cs="Times New Roman"/>
          <w:szCs w:val="28"/>
        </w:rPr>
        <w:t>Портале Кировской области</w:t>
      </w:r>
      <w:r w:rsidRPr="007F409E">
        <w:rPr>
          <w:rFonts w:cs="Times New Roman"/>
          <w:bCs/>
          <w:szCs w:val="28"/>
        </w:rPr>
        <w:t>.</w:t>
      </w:r>
    </w:p>
    <w:p w:rsidR="00393F2B" w:rsidRDefault="00393F2B" w:rsidP="00B40205">
      <w:pPr>
        <w:tabs>
          <w:tab w:val="left" w:pos="9072"/>
        </w:tabs>
        <w:spacing w:after="0" w:line="240" w:lineRule="auto"/>
        <w:rPr>
          <w:rFonts w:cs="Times New Roman"/>
          <w:bCs/>
          <w:szCs w:val="28"/>
        </w:rPr>
      </w:pPr>
      <w:r>
        <w:rPr>
          <w:rFonts w:cs="Times New Roman"/>
          <w:bCs/>
          <w:szCs w:val="28"/>
        </w:rPr>
        <w:t>Также справочную информацию можно получить:</w:t>
      </w:r>
    </w:p>
    <w:p w:rsidR="00393F2B" w:rsidRDefault="00393F2B" w:rsidP="00B40205">
      <w:pPr>
        <w:shd w:val="clear" w:color="auto" w:fill="FFFFFF"/>
        <w:spacing w:after="0" w:line="240" w:lineRule="auto"/>
        <w:rPr>
          <w:rFonts w:eastAsia="Times New Roman"/>
          <w:i/>
          <w:iCs/>
          <w:color w:val="000000"/>
          <w:szCs w:val="28"/>
          <w:lang w:eastAsia="ru-RU"/>
        </w:rPr>
      </w:pPr>
      <w:r w:rsidRPr="007F409E">
        <w:rPr>
          <w:szCs w:val="28"/>
        </w:rPr>
        <w:t>при обращении в письменной форме, в форме электронного документа;</w:t>
      </w:r>
    </w:p>
    <w:p w:rsidR="00804BE9" w:rsidRPr="00804BE9" w:rsidRDefault="00804BE9" w:rsidP="00B40205">
      <w:pPr>
        <w:shd w:val="clear" w:color="auto" w:fill="FFFFFF"/>
        <w:spacing w:after="0" w:line="240" w:lineRule="auto"/>
        <w:rPr>
          <w:rFonts w:eastAsia="Times New Roman"/>
          <w:iCs/>
          <w:color w:val="000000"/>
          <w:szCs w:val="28"/>
          <w:lang w:eastAsia="ru-RU"/>
        </w:rPr>
      </w:pPr>
      <w:r>
        <w:rPr>
          <w:rFonts w:eastAsia="Times New Roman"/>
          <w:iCs/>
          <w:color w:val="000000"/>
          <w:szCs w:val="28"/>
          <w:lang w:eastAsia="ru-RU"/>
        </w:rPr>
        <w:t>по телефону.</w:t>
      </w:r>
    </w:p>
    <w:p w:rsidR="00393F2B" w:rsidRPr="007F409E" w:rsidRDefault="00393F2B" w:rsidP="00B40205">
      <w:pPr>
        <w:tabs>
          <w:tab w:val="left" w:pos="9072"/>
        </w:tabs>
        <w:spacing w:after="0" w:line="240" w:lineRule="auto"/>
        <w:rPr>
          <w:rFonts w:cs="Times New Roman"/>
          <w:bCs/>
          <w:szCs w:val="28"/>
        </w:rPr>
      </w:pPr>
    </w:p>
    <w:p w:rsidR="008254F3" w:rsidRPr="007F409E" w:rsidRDefault="008254F3" w:rsidP="00F506ED">
      <w:pPr>
        <w:pStyle w:val="1"/>
        <w:spacing w:after="0" w:line="240" w:lineRule="auto"/>
        <w:jc w:val="both"/>
      </w:pPr>
      <w:bookmarkStart w:id="1" w:name="Par56"/>
      <w:bookmarkEnd w:id="1"/>
      <w:r w:rsidRPr="007F409E">
        <w:t>2. Стандарт предоставления муниципальной услуги</w:t>
      </w:r>
    </w:p>
    <w:p w:rsidR="008254F3" w:rsidRPr="007F409E" w:rsidRDefault="008254F3" w:rsidP="00B40205">
      <w:pPr>
        <w:pStyle w:val="2"/>
        <w:spacing w:after="0" w:line="240" w:lineRule="auto"/>
      </w:pPr>
      <w:r w:rsidRPr="007F409E">
        <w:t>2.1. Наименование муниципальной услуги</w:t>
      </w:r>
    </w:p>
    <w:p w:rsidR="005756BE" w:rsidRPr="00937233" w:rsidRDefault="006430FF" w:rsidP="00B40205">
      <w:pPr>
        <w:pStyle w:val="ConsPlusTitle"/>
        <w:widowControl/>
        <w:jc w:val="both"/>
        <w:rPr>
          <w:rFonts w:ascii="Times New Roman" w:hAnsi="Times New Roman" w:cs="Times New Roman"/>
          <w:b w:val="0"/>
          <w:color w:val="000000" w:themeColor="text1"/>
          <w:sz w:val="28"/>
          <w:szCs w:val="28"/>
        </w:rPr>
      </w:pPr>
      <w:r>
        <w:rPr>
          <w:rFonts w:cs="Times New Roman"/>
          <w:szCs w:val="28"/>
        </w:rPr>
        <w:t xml:space="preserve">         </w:t>
      </w:r>
      <w:r w:rsidR="008254F3" w:rsidRPr="005756BE">
        <w:rPr>
          <w:rFonts w:ascii="Times New Roman" w:hAnsi="Times New Roman" w:cs="Times New Roman"/>
          <w:b w:val="0"/>
          <w:sz w:val="28"/>
          <w:szCs w:val="28"/>
        </w:rPr>
        <w:t>Наим</w:t>
      </w:r>
      <w:r w:rsidR="001B280D" w:rsidRPr="005756BE">
        <w:rPr>
          <w:rFonts w:ascii="Times New Roman" w:hAnsi="Times New Roman" w:cs="Times New Roman"/>
          <w:b w:val="0"/>
          <w:sz w:val="28"/>
          <w:szCs w:val="28"/>
        </w:rPr>
        <w:t>енование муниципальной услуги:</w:t>
      </w:r>
      <w:r w:rsidR="001B280D">
        <w:rPr>
          <w:rFonts w:cs="Times New Roman"/>
          <w:szCs w:val="28"/>
        </w:rPr>
        <w:t xml:space="preserve"> </w:t>
      </w:r>
      <w:r w:rsidR="005756BE">
        <w:rPr>
          <w:rFonts w:ascii="Times New Roman" w:hAnsi="Times New Roman" w:cs="Times New Roman"/>
          <w:b w:val="0"/>
          <w:sz w:val="28"/>
          <w:szCs w:val="28"/>
        </w:rPr>
        <w:t>«</w:t>
      </w:r>
      <w:r w:rsidR="005756BE" w:rsidRPr="00937233">
        <w:rPr>
          <w:rFonts w:ascii="Times New Roman" w:hAnsi="Times New Roman" w:cs="Times New Roman"/>
          <w:b w:val="0"/>
          <w:sz w:val="28"/>
          <w:szCs w:val="28"/>
        </w:rPr>
        <w:t>Согласование переустройства и (или) перепланировки помещения</w:t>
      </w:r>
      <w:r w:rsidR="005D7DEA">
        <w:rPr>
          <w:rFonts w:ascii="Times New Roman" w:hAnsi="Times New Roman" w:cs="Times New Roman"/>
          <w:b w:val="0"/>
          <w:sz w:val="28"/>
          <w:szCs w:val="28"/>
        </w:rPr>
        <w:t xml:space="preserve"> в многоквартирном доме</w:t>
      </w:r>
      <w:r w:rsidR="005756BE" w:rsidRPr="00937233">
        <w:rPr>
          <w:rFonts w:ascii="Times New Roman" w:hAnsi="Times New Roman" w:cs="Times New Roman"/>
          <w:b w:val="0"/>
          <w:sz w:val="28"/>
          <w:szCs w:val="28"/>
        </w:rPr>
        <w:t xml:space="preserve"> на территории муниципального</w:t>
      </w:r>
      <w:r w:rsidR="005756BE" w:rsidRPr="00937233">
        <w:rPr>
          <w:rFonts w:ascii="Times New Roman" w:hAnsi="Times New Roman" w:cs="Times New Roman"/>
          <w:sz w:val="28"/>
          <w:szCs w:val="28"/>
        </w:rPr>
        <w:t xml:space="preserve"> </w:t>
      </w:r>
      <w:r w:rsidR="005756BE" w:rsidRPr="00937233">
        <w:rPr>
          <w:rFonts w:ascii="Times New Roman" w:hAnsi="Times New Roman" w:cs="Times New Roman"/>
          <w:b w:val="0"/>
          <w:sz w:val="28"/>
          <w:szCs w:val="28"/>
        </w:rPr>
        <w:t>образования</w:t>
      </w:r>
      <w:r w:rsidR="005756BE" w:rsidRPr="00937233">
        <w:rPr>
          <w:rFonts w:ascii="Times New Roman" w:hAnsi="Times New Roman" w:cs="Times New Roman"/>
          <w:b w:val="0"/>
          <w:bCs w:val="0"/>
          <w:sz w:val="28"/>
          <w:szCs w:val="28"/>
        </w:rPr>
        <w:t>»</w:t>
      </w:r>
      <w:r w:rsidR="005756BE">
        <w:rPr>
          <w:rFonts w:ascii="Times New Roman" w:hAnsi="Times New Roman" w:cs="Times New Roman"/>
          <w:b w:val="0"/>
          <w:bCs w:val="0"/>
          <w:sz w:val="28"/>
          <w:szCs w:val="28"/>
        </w:rPr>
        <w:t>.</w:t>
      </w:r>
      <w:r w:rsidR="005756BE" w:rsidRPr="00937233">
        <w:rPr>
          <w:rFonts w:ascii="Times New Roman" w:hAnsi="Times New Roman" w:cs="Times New Roman"/>
          <w:bCs w:val="0"/>
          <w:sz w:val="28"/>
          <w:szCs w:val="28"/>
        </w:rPr>
        <w:t xml:space="preserve"> </w:t>
      </w:r>
    </w:p>
    <w:p w:rsidR="008254F3" w:rsidRPr="006430FF" w:rsidRDefault="008254F3" w:rsidP="00B40205">
      <w:pPr>
        <w:widowControl w:val="0"/>
        <w:autoSpaceDE w:val="0"/>
        <w:autoSpaceDN w:val="0"/>
        <w:adjustRightInd w:val="0"/>
        <w:spacing w:after="0" w:line="240" w:lineRule="auto"/>
        <w:ind w:firstLine="0"/>
        <w:rPr>
          <w:rFonts w:cs="Times New Roman"/>
          <w:bCs/>
          <w:szCs w:val="28"/>
        </w:rPr>
      </w:pPr>
    </w:p>
    <w:p w:rsidR="008254F3" w:rsidRPr="007F409E" w:rsidRDefault="008254F3" w:rsidP="00B40205">
      <w:pPr>
        <w:pStyle w:val="2"/>
        <w:spacing w:after="0" w:line="240" w:lineRule="auto"/>
      </w:pPr>
      <w:r w:rsidRPr="007F409E">
        <w:t>2.2.</w:t>
      </w:r>
      <w:r w:rsidRPr="007F409E">
        <w:tab/>
        <w:t>Наименование органа, предоставляющего муниципальную услугу</w:t>
      </w:r>
    </w:p>
    <w:p w:rsidR="008254F3" w:rsidRDefault="008254F3" w:rsidP="00B40205">
      <w:pPr>
        <w:spacing w:after="0" w:line="240" w:lineRule="auto"/>
      </w:pPr>
      <w:r w:rsidRPr="007F409E">
        <w:t>Муниципальная услуга</w:t>
      </w:r>
      <w:r w:rsidR="004A54A0">
        <w:t xml:space="preserve"> </w:t>
      </w:r>
      <w:r w:rsidRPr="007F409E">
        <w:t>предоставляется</w:t>
      </w:r>
      <w:r w:rsidR="00FC1CF5">
        <w:t xml:space="preserve"> </w:t>
      </w:r>
      <w:r w:rsidRPr="007F409E">
        <w:t xml:space="preserve">администрацией </w:t>
      </w:r>
      <w:r w:rsidR="00F506ED">
        <w:t xml:space="preserve">Опаринского муниципального </w:t>
      </w:r>
      <w:r w:rsidR="00A950FA">
        <w:t>округа</w:t>
      </w:r>
      <w:r w:rsidR="006430FF">
        <w:t xml:space="preserve"> </w:t>
      </w:r>
      <w:r w:rsidR="00946751">
        <w:t xml:space="preserve"> </w:t>
      </w:r>
      <w:r w:rsidR="00252DDF" w:rsidRPr="007F409E">
        <w:t>(далее – администрация).</w:t>
      </w:r>
    </w:p>
    <w:p w:rsidR="00FC1CF5" w:rsidRPr="007F409E" w:rsidRDefault="00185B25" w:rsidP="00B40205">
      <w:pPr>
        <w:spacing w:after="0" w:line="240" w:lineRule="auto"/>
      </w:pPr>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Pr="007F409E">
        <w:lastRenderedPageBreak/>
        <w:t xml:space="preserve">получения услуг, включенных в перечень услуг, которые являются необходимыми и обязательными для предоставления муниципальных услуг, утвержденный </w:t>
      </w:r>
      <w:r>
        <w:t xml:space="preserve">решением </w:t>
      </w:r>
      <w:r w:rsidR="000E18C4">
        <w:t xml:space="preserve">Думы </w:t>
      </w:r>
      <w:r w:rsidR="00F506ED">
        <w:t xml:space="preserve">Опаринского муниципального </w:t>
      </w:r>
      <w:r w:rsidR="00A950FA">
        <w:t>округа</w:t>
      </w:r>
      <w:r w:rsidR="00EA4B2A">
        <w:t>.</w:t>
      </w:r>
    </w:p>
    <w:p w:rsidR="008254F3" w:rsidRDefault="008254F3" w:rsidP="00B40205">
      <w:pPr>
        <w:pStyle w:val="2"/>
        <w:spacing w:after="0" w:line="240" w:lineRule="auto"/>
      </w:pPr>
      <w:r w:rsidRPr="007F409E">
        <w:t xml:space="preserve">2.3. Результат предоставления муниципальной услуги </w:t>
      </w:r>
    </w:p>
    <w:p w:rsidR="006430FF" w:rsidRDefault="006430FF" w:rsidP="00B40205">
      <w:pPr>
        <w:widowControl w:val="0"/>
        <w:autoSpaceDE w:val="0"/>
        <w:autoSpaceDN w:val="0"/>
        <w:adjustRightInd w:val="0"/>
        <w:spacing w:after="0" w:line="240" w:lineRule="auto"/>
        <w:rPr>
          <w:rFonts w:cs="Times New Roman"/>
          <w:szCs w:val="28"/>
        </w:rPr>
      </w:pPr>
      <w:r w:rsidRPr="00C214D2">
        <w:rPr>
          <w:rFonts w:cs="Times New Roman"/>
          <w:szCs w:val="28"/>
        </w:rPr>
        <w:t>Результатом предоставления муниципальной услуги является:</w:t>
      </w:r>
    </w:p>
    <w:p w:rsidR="004A54A0" w:rsidRDefault="005756BE" w:rsidP="00B40205">
      <w:pPr>
        <w:pStyle w:val="P68"/>
        <w:ind w:firstLine="709"/>
      </w:pPr>
      <w:r>
        <w:rPr>
          <w:sz w:val="28"/>
          <w:szCs w:val="28"/>
        </w:rPr>
        <w:t>принятие решения о согласовании</w:t>
      </w:r>
      <w:r w:rsidR="004A54A0">
        <w:rPr>
          <w:sz w:val="28"/>
          <w:szCs w:val="28"/>
        </w:rPr>
        <w:t xml:space="preserve"> переустройства и (или) перепланировки помещения</w:t>
      </w:r>
      <w:r w:rsidR="005D7DEA">
        <w:rPr>
          <w:sz w:val="28"/>
          <w:szCs w:val="28"/>
        </w:rPr>
        <w:t xml:space="preserve"> в многоквартирном доме</w:t>
      </w:r>
      <w:r w:rsidR="00490D54">
        <w:rPr>
          <w:sz w:val="28"/>
          <w:szCs w:val="28"/>
        </w:rPr>
        <w:t xml:space="preserve"> на территории муниципального образования</w:t>
      </w:r>
      <w:r w:rsidR="004A54A0">
        <w:rPr>
          <w:sz w:val="28"/>
          <w:szCs w:val="28"/>
        </w:rPr>
        <w:t>;</w:t>
      </w:r>
    </w:p>
    <w:p w:rsidR="004A54A0" w:rsidRDefault="004A54A0" w:rsidP="00B40205">
      <w:pPr>
        <w:pStyle w:val="P81"/>
        <w:ind w:firstLine="709"/>
      </w:pPr>
      <w:r>
        <w:rPr>
          <w:sz w:val="28"/>
          <w:szCs w:val="28"/>
        </w:rPr>
        <w:t>принятие решения об отказе в согласовании переустройства и (или) перепланировки помещения</w:t>
      </w:r>
      <w:r w:rsidR="005D7DEA">
        <w:rPr>
          <w:sz w:val="28"/>
          <w:szCs w:val="28"/>
        </w:rPr>
        <w:t xml:space="preserve"> в многоквартирном доме</w:t>
      </w:r>
      <w:r w:rsidR="00490D54">
        <w:rPr>
          <w:sz w:val="28"/>
          <w:szCs w:val="28"/>
        </w:rPr>
        <w:t xml:space="preserve"> на территории муниципального образования</w:t>
      </w:r>
      <w:r>
        <w:rPr>
          <w:sz w:val="28"/>
          <w:szCs w:val="28"/>
        </w:rPr>
        <w:t xml:space="preserve">.  </w:t>
      </w:r>
    </w:p>
    <w:p w:rsidR="008254F3" w:rsidRPr="00490D54" w:rsidRDefault="004A54A0" w:rsidP="00B40205">
      <w:pPr>
        <w:widowControl w:val="0"/>
        <w:autoSpaceDE w:val="0"/>
        <w:autoSpaceDN w:val="0"/>
        <w:adjustRightInd w:val="0"/>
        <w:spacing w:after="0" w:line="240" w:lineRule="auto"/>
        <w:rPr>
          <w:rFonts w:cs="Times New Roman"/>
          <w:b/>
          <w:szCs w:val="28"/>
        </w:rPr>
      </w:pPr>
      <w:r w:rsidRPr="00490D54">
        <w:rPr>
          <w:rFonts w:cs="Times New Roman"/>
          <w:b/>
          <w:szCs w:val="28"/>
        </w:rPr>
        <w:t xml:space="preserve"> </w:t>
      </w:r>
      <w:r w:rsidR="008254F3" w:rsidRPr="00490D54">
        <w:rPr>
          <w:b/>
        </w:rPr>
        <w:t>2.4. Срок предоставления муниципальной услуги</w:t>
      </w:r>
    </w:p>
    <w:p w:rsidR="00946751" w:rsidRPr="00946751" w:rsidRDefault="00F506ED" w:rsidP="00B40205">
      <w:pPr>
        <w:widowControl w:val="0"/>
        <w:autoSpaceDE w:val="0"/>
        <w:autoSpaceDN w:val="0"/>
        <w:adjustRightInd w:val="0"/>
        <w:spacing w:after="0" w:line="240" w:lineRule="auto"/>
        <w:ind w:firstLine="539"/>
        <w:rPr>
          <w:rFonts w:cs="Times New Roman"/>
          <w:szCs w:val="28"/>
        </w:rPr>
      </w:pPr>
      <w:r>
        <w:rPr>
          <w:rFonts w:cs="Times New Roman"/>
          <w:szCs w:val="28"/>
        </w:rPr>
        <w:t xml:space="preserve">   </w:t>
      </w:r>
      <w:r w:rsidR="00946751" w:rsidRPr="007F409E">
        <w:rPr>
          <w:rFonts w:cs="Times New Roman"/>
          <w:szCs w:val="28"/>
        </w:rPr>
        <w:t>Общий срок предоставления м</w:t>
      </w:r>
      <w:r w:rsidR="001A1282">
        <w:rPr>
          <w:rFonts w:cs="Times New Roman"/>
          <w:szCs w:val="28"/>
        </w:rPr>
        <w:t xml:space="preserve">униципальной услуги составляет не более 45 </w:t>
      </w:r>
      <w:r w:rsidR="00946751" w:rsidRPr="007F409E">
        <w:rPr>
          <w:rFonts w:cs="Times New Roman"/>
          <w:szCs w:val="28"/>
        </w:rPr>
        <w:t> рабочих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многофункциональном центре.</w:t>
      </w:r>
    </w:p>
    <w:p w:rsidR="008254F3" w:rsidRPr="007F409E" w:rsidRDefault="008254F3" w:rsidP="00B40205">
      <w:pPr>
        <w:pStyle w:val="2"/>
        <w:spacing w:after="0"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B40205">
      <w:pPr>
        <w:widowControl w:val="0"/>
        <w:autoSpaceDE w:val="0"/>
        <w:autoSpaceDN w:val="0"/>
        <w:adjustRightInd w:val="0"/>
        <w:spacing w:after="0" w:line="240" w:lineRule="auto"/>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5F4B9A" w:rsidRDefault="00252DDF" w:rsidP="00B40205">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r w:rsidR="00F506ED">
        <w:rPr>
          <w:rFonts w:cs="Times New Roman"/>
          <w:szCs w:val="28"/>
        </w:rPr>
        <w:t xml:space="preserve"> Опаринского муниципального </w:t>
      </w:r>
      <w:r w:rsidR="00A950FA">
        <w:rPr>
          <w:rFonts w:cs="Times New Roman"/>
          <w:szCs w:val="28"/>
        </w:rPr>
        <w:t>округа</w:t>
      </w:r>
      <w:r w:rsidR="00F506ED">
        <w:rPr>
          <w:rFonts w:cs="Times New Roman"/>
          <w:szCs w:val="28"/>
        </w:rPr>
        <w:t>;</w:t>
      </w:r>
      <w:r w:rsidR="006430FF">
        <w:rPr>
          <w:rFonts w:cs="Times New Roman"/>
          <w:szCs w:val="28"/>
        </w:rPr>
        <w:t xml:space="preserve"> </w:t>
      </w:r>
    </w:p>
    <w:p w:rsidR="00252DDF" w:rsidRPr="007F409E" w:rsidRDefault="00252DDF" w:rsidP="00B40205">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в </w:t>
      </w:r>
      <w:r w:rsidR="006430FF">
        <w:rPr>
          <w:rFonts w:cs="Times New Roman"/>
          <w:szCs w:val="28"/>
        </w:rPr>
        <w:t xml:space="preserve"> Ф</w:t>
      </w:r>
      <w:r w:rsidRPr="007F409E">
        <w:rPr>
          <w:rFonts w:cs="Times New Roman"/>
          <w:szCs w:val="28"/>
        </w:rPr>
        <w:t>едеральном реестре</w:t>
      </w:r>
      <w:r w:rsidR="00694293" w:rsidRPr="007F409E">
        <w:rPr>
          <w:rFonts w:cs="Times New Roman"/>
          <w:szCs w:val="28"/>
        </w:rPr>
        <w:t>;</w:t>
      </w:r>
    </w:p>
    <w:p w:rsidR="004D7B08" w:rsidRDefault="006430FF" w:rsidP="00B40205">
      <w:pPr>
        <w:widowControl w:val="0"/>
        <w:autoSpaceDE w:val="0"/>
        <w:autoSpaceDN w:val="0"/>
        <w:adjustRightInd w:val="0"/>
        <w:spacing w:after="0" w:line="240" w:lineRule="auto"/>
        <w:ind w:firstLine="720"/>
        <w:rPr>
          <w:rFonts w:cs="Times New Roman"/>
          <w:szCs w:val="28"/>
        </w:rPr>
      </w:pPr>
      <w:r>
        <w:rPr>
          <w:rFonts w:cs="Times New Roman"/>
          <w:szCs w:val="28"/>
        </w:rPr>
        <w:t>на</w:t>
      </w:r>
      <w:r w:rsidR="00694293" w:rsidRPr="007F409E">
        <w:rPr>
          <w:rFonts w:cs="Times New Roman"/>
          <w:szCs w:val="28"/>
        </w:rPr>
        <w:t xml:space="preserve"> Едином портале государственных и муниципальных услуг (функций).</w:t>
      </w:r>
      <w:bookmarkStart w:id="2" w:name="Par77"/>
      <w:bookmarkEnd w:id="2"/>
    </w:p>
    <w:p w:rsidR="00946751" w:rsidRPr="00F506ED" w:rsidRDefault="00946751" w:rsidP="00F506ED">
      <w:pPr>
        <w:pStyle w:val="2"/>
        <w:spacing w:after="0" w:line="240" w:lineRule="auto"/>
      </w:pPr>
      <w:r w:rsidRPr="007F409E">
        <w:t>2.6.</w:t>
      </w:r>
      <w:r w:rsidRPr="007F409E">
        <w:tab/>
        <w:t>Исчерпывающий перечень документов, необходимых для предоставления муниципальной услуги</w:t>
      </w:r>
    </w:p>
    <w:p w:rsidR="005756BE" w:rsidRPr="005756BE" w:rsidRDefault="00946751" w:rsidP="00B40205">
      <w:pPr>
        <w:autoSpaceDE w:val="0"/>
        <w:autoSpaceDN w:val="0"/>
        <w:adjustRightInd w:val="0"/>
        <w:spacing w:after="0" w:line="240" w:lineRule="auto"/>
        <w:ind w:firstLine="708"/>
        <w:rPr>
          <w:rFonts w:cs="Times New Roman"/>
          <w:szCs w:val="28"/>
        </w:rPr>
      </w:pPr>
      <w:r w:rsidRPr="005756BE">
        <w:rPr>
          <w:rFonts w:cs="Times New Roman"/>
          <w:szCs w:val="28"/>
        </w:rPr>
        <w:t>2.6.1. Для предоставления муниципальной услуги необходимы следующие документы:</w:t>
      </w:r>
    </w:p>
    <w:p w:rsidR="00490D54" w:rsidRPr="005756BE" w:rsidRDefault="00F506ED" w:rsidP="00B40205">
      <w:pPr>
        <w:pStyle w:val="P19"/>
        <w:ind w:firstLine="539"/>
      </w:pPr>
      <w:r>
        <w:rPr>
          <w:rStyle w:val="T9"/>
          <w:rFonts w:eastAsia="SimSun1"/>
          <w:sz w:val="28"/>
          <w:szCs w:val="28"/>
        </w:rPr>
        <w:t xml:space="preserve">  </w:t>
      </w:r>
      <w:r w:rsidR="00490D54" w:rsidRPr="005756BE">
        <w:rPr>
          <w:rStyle w:val="T9"/>
          <w:rFonts w:eastAsia="SimSun1"/>
          <w:sz w:val="28"/>
          <w:szCs w:val="28"/>
        </w:rPr>
        <w:t>2.6.1.1. З</w:t>
      </w:r>
      <w:r w:rsidR="00490D54" w:rsidRPr="005756BE">
        <w:rPr>
          <w:rStyle w:val="T11"/>
          <w:sz w:val="28"/>
          <w:szCs w:val="28"/>
        </w:rPr>
        <w:t>аявление о переустройстве и (или) перепланировке жилого помещения</w:t>
      </w:r>
      <w:r w:rsidR="00490D54" w:rsidRPr="005756BE">
        <w:rPr>
          <w:sz w:val="28"/>
          <w:szCs w:val="28"/>
        </w:rPr>
        <w:t xml:space="preserve"> (далее - заявление) по форме, утверждённой уполномоченным Прави</w:t>
      </w:r>
      <w:r w:rsidR="005756BE" w:rsidRPr="005756BE">
        <w:rPr>
          <w:sz w:val="28"/>
          <w:szCs w:val="28"/>
        </w:rPr>
        <w:t>тельством Российской Федерации Ф</w:t>
      </w:r>
      <w:r w:rsidR="00490D54" w:rsidRPr="005756BE">
        <w:rPr>
          <w:sz w:val="28"/>
          <w:szCs w:val="28"/>
        </w:rPr>
        <w:t>едеральны</w:t>
      </w:r>
      <w:r w:rsidR="005D7DEA">
        <w:rPr>
          <w:sz w:val="28"/>
          <w:szCs w:val="28"/>
        </w:rPr>
        <w:t>м органом исполнительной власти</w:t>
      </w:r>
      <w:r w:rsidR="00490D54" w:rsidRPr="005756BE">
        <w:rPr>
          <w:sz w:val="28"/>
          <w:szCs w:val="28"/>
        </w:rPr>
        <w:t xml:space="preserve"> </w:t>
      </w:r>
      <w:r w:rsidR="006B5914">
        <w:rPr>
          <w:sz w:val="28"/>
          <w:szCs w:val="28"/>
        </w:rPr>
        <w:t>(приложение № 1 к настоящему Административному регламенту).</w:t>
      </w:r>
    </w:p>
    <w:p w:rsidR="00490D54" w:rsidRPr="005756BE" w:rsidRDefault="00F506ED" w:rsidP="00B40205">
      <w:pPr>
        <w:pStyle w:val="P23"/>
        <w:ind w:firstLine="567"/>
      </w:pPr>
      <w:r>
        <w:rPr>
          <w:sz w:val="28"/>
          <w:szCs w:val="28"/>
        </w:rPr>
        <w:t xml:space="preserve"> </w:t>
      </w:r>
      <w:r w:rsidR="00490D54" w:rsidRPr="005756BE">
        <w:rPr>
          <w:sz w:val="28"/>
          <w:szCs w:val="28"/>
        </w:rPr>
        <w:t>2.6.1.2. Правоустанавливающие документы на переустраи</w:t>
      </w:r>
      <w:r w:rsidR="005756BE" w:rsidRPr="005756BE">
        <w:rPr>
          <w:sz w:val="28"/>
          <w:szCs w:val="28"/>
        </w:rPr>
        <w:t xml:space="preserve">ваемое и (или) </w:t>
      </w:r>
      <w:proofErr w:type="spellStart"/>
      <w:r w:rsidR="005756BE" w:rsidRPr="005756BE">
        <w:rPr>
          <w:sz w:val="28"/>
          <w:szCs w:val="28"/>
        </w:rPr>
        <w:t>перепланируемое</w:t>
      </w:r>
      <w:proofErr w:type="spellEnd"/>
      <w:r w:rsidR="005756BE" w:rsidRPr="005756BE">
        <w:rPr>
          <w:sz w:val="28"/>
          <w:szCs w:val="28"/>
        </w:rPr>
        <w:t xml:space="preserve"> </w:t>
      </w:r>
      <w:r w:rsidR="00490D54" w:rsidRPr="005756BE">
        <w:rPr>
          <w:sz w:val="28"/>
          <w:szCs w:val="28"/>
        </w:rPr>
        <w:t>помещение</w:t>
      </w:r>
      <w:r w:rsidR="005756BE" w:rsidRPr="005756BE">
        <w:rPr>
          <w:sz w:val="28"/>
          <w:szCs w:val="28"/>
        </w:rPr>
        <w:t xml:space="preserve"> в многоквартирном доме </w:t>
      </w:r>
      <w:r w:rsidR="00490D54" w:rsidRPr="005756BE">
        <w:rPr>
          <w:sz w:val="28"/>
          <w:szCs w:val="28"/>
        </w:rPr>
        <w:t xml:space="preserve"> (подлинники или засвидетельствованные в нотариальном порядке копии).</w:t>
      </w:r>
    </w:p>
    <w:p w:rsidR="00490D54" w:rsidRPr="005756BE" w:rsidRDefault="00F506ED" w:rsidP="00B40205">
      <w:pPr>
        <w:pStyle w:val="P23"/>
      </w:pPr>
      <w:r>
        <w:rPr>
          <w:sz w:val="28"/>
          <w:szCs w:val="28"/>
        </w:rPr>
        <w:t xml:space="preserve"> </w:t>
      </w:r>
      <w:r w:rsidR="00490D54" w:rsidRPr="005756BE">
        <w:rPr>
          <w:sz w:val="28"/>
          <w:szCs w:val="28"/>
        </w:rPr>
        <w:t xml:space="preserve">2.6.1.3. </w:t>
      </w:r>
      <w:proofErr w:type="gramStart"/>
      <w:r w:rsidR="00490D54" w:rsidRPr="005756BE">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00490D54" w:rsidRPr="005756BE">
        <w:rPr>
          <w:sz w:val="28"/>
          <w:szCs w:val="28"/>
        </w:rPr>
        <w:t>перепланируемого</w:t>
      </w:r>
      <w:proofErr w:type="spellEnd"/>
      <w:r w:rsidR="00490D54" w:rsidRPr="005756BE">
        <w:rPr>
          <w:sz w:val="28"/>
          <w:szCs w:val="28"/>
        </w:rPr>
        <w:t xml:space="preserve"> помещения</w:t>
      </w:r>
      <w:r w:rsidR="005756BE" w:rsidRPr="005756BE">
        <w:rPr>
          <w:sz w:val="28"/>
          <w:szCs w:val="28"/>
        </w:rPr>
        <w:t xml:space="preserve"> в многоквартирном доме</w:t>
      </w:r>
      <w:r w:rsidR="005756BE">
        <w:rPr>
          <w:sz w:val="28"/>
          <w:szCs w:val="28"/>
        </w:rPr>
        <w:t>, а если переустройство и (или) перепланировка помещения в многоквартирном доме невозможны без присоединения</w:t>
      </w:r>
      <w:r w:rsidR="0046020C">
        <w:rPr>
          <w:sz w:val="28"/>
          <w:szCs w:val="28"/>
        </w:rPr>
        <w:t xml:space="preserve">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0046020C">
        <w:rPr>
          <w:sz w:val="28"/>
          <w:szCs w:val="28"/>
        </w:rPr>
        <w:t xml:space="preserve"> переустройство и (или) перепланировку помещения в многоквартирном доме, предусмотренном частью 2 статьи 40 Жилищного кодекса Российской Федерации.</w:t>
      </w:r>
    </w:p>
    <w:p w:rsidR="00490D54" w:rsidRPr="0046020C" w:rsidRDefault="00F506ED" w:rsidP="00B40205">
      <w:pPr>
        <w:pStyle w:val="P22"/>
      </w:pPr>
      <w:r>
        <w:rPr>
          <w:sz w:val="28"/>
          <w:szCs w:val="28"/>
        </w:rPr>
        <w:lastRenderedPageBreak/>
        <w:t xml:space="preserve"> </w:t>
      </w:r>
      <w:r w:rsidR="00490D54" w:rsidRPr="0046020C">
        <w:rPr>
          <w:sz w:val="28"/>
          <w:szCs w:val="28"/>
        </w:rPr>
        <w:t xml:space="preserve">2.6.1.4. Технический паспорт переустраиваемого и (или) </w:t>
      </w:r>
      <w:proofErr w:type="spellStart"/>
      <w:r w:rsidR="00490D54" w:rsidRPr="0046020C">
        <w:rPr>
          <w:sz w:val="28"/>
          <w:szCs w:val="28"/>
        </w:rPr>
        <w:t>перепланируемого</w:t>
      </w:r>
      <w:proofErr w:type="spellEnd"/>
      <w:r w:rsidR="00490D54" w:rsidRPr="0046020C">
        <w:rPr>
          <w:sz w:val="28"/>
          <w:szCs w:val="28"/>
        </w:rPr>
        <w:t xml:space="preserve">  помещения</w:t>
      </w:r>
      <w:r w:rsidR="0046020C" w:rsidRPr="0046020C">
        <w:rPr>
          <w:sz w:val="28"/>
          <w:szCs w:val="28"/>
        </w:rPr>
        <w:t xml:space="preserve"> в многоквартирном доме.</w:t>
      </w:r>
    </w:p>
    <w:p w:rsidR="00490D54" w:rsidRDefault="00F506ED" w:rsidP="00B40205">
      <w:pPr>
        <w:pStyle w:val="P22"/>
      </w:pPr>
      <w:r>
        <w:rPr>
          <w:sz w:val="28"/>
          <w:szCs w:val="28"/>
        </w:rPr>
        <w:t xml:space="preserve"> </w:t>
      </w:r>
      <w:r w:rsidR="00490D54" w:rsidRPr="0046020C">
        <w:rPr>
          <w:sz w:val="28"/>
          <w:szCs w:val="28"/>
        </w:rPr>
        <w:t xml:space="preserve">2.6.1.5. </w:t>
      </w:r>
      <w:proofErr w:type="gramStart"/>
      <w:r w:rsidR="00490D54" w:rsidRPr="0046020C">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90D54" w:rsidRPr="0046020C">
        <w:rPr>
          <w:sz w:val="28"/>
          <w:szCs w:val="28"/>
        </w:rPr>
        <w:t>перепланируемое</w:t>
      </w:r>
      <w:proofErr w:type="spellEnd"/>
      <w:r w:rsidR="00490D54" w:rsidRPr="0046020C">
        <w:rPr>
          <w:sz w:val="28"/>
          <w:szCs w:val="28"/>
        </w:rPr>
        <w:t xml:space="preserve"> помещение </w:t>
      </w:r>
      <w:r w:rsidR="005D7DEA">
        <w:rPr>
          <w:sz w:val="28"/>
          <w:szCs w:val="28"/>
        </w:rPr>
        <w:t xml:space="preserve">в многоквартирном доме </w:t>
      </w:r>
      <w:r w:rsidR="00490D54" w:rsidRPr="0046020C">
        <w:rPr>
          <w:sz w:val="28"/>
          <w:szCs w:val="28"/>
        </w:rPr>
        <w:t xml:space="preserve">на основании договора социального найма (в случае, если заявителем является уполномоченный </w:t>
      </w:r>
      <w:proofErr w:type="spellStart"/>
      <w:r w:rsidR="00490D54" w:rsidRPr="0046020C">
        <w:rPr>
          <w:sz w:val="28"/>
          <w:szCs w:val="28"/>
        </w:rPr>
        <w:t>наймодателем</w:t>
      </w:r>
      <w:proofErr w:type="spellEnd"/>
      <w:r w:rsidR="00490D54" w:rsidRPr="0046020C">
        <w:rPr>
          <w:sz w:val="28"/>
          <w:szCs w:val="28"/>
        </w:rPr>
        <w:t xml:space="preserve"> на представление</w:t>
      </w:r>
      <w:r w:rsidR="00490D54">
        <w:rPr>
          <w:sz w:val="28"/>
          <w:szCs w:val="28"/>
        </w:rPr>
        <w:t xml:space="preserve"> предусмотренных настоящим пунктом документов наниматель переустраиваемого и (или) </w:t>
      </w:r>
      <w:proofErr w:type="spellStart"/>
      <w:r w:rsidR="00490D54">
        <w:rPr>
          <w:sz w:val="28"/>
          <w:szCs w:val="28"/>
        </w:rPr>
        <w:t>перепланируемого</w:t>
      </w:r>
      <w:proofErr w:type="spellEnd"/>
      <w:r w:rsidR="00490D54">
        <w:rPr>
          <w:sz w:val="28"/>
          <w:szCs w:val="28"/>
        </w:rPr>
        <w:t xml:space="preserve"> жилого помещения по договору социального найма).</w:t>
      </w:r>
      <w:proofErr w:type="gramEnd"/>
    </w:p>
    <w:p w:rsidR="005D7DEA" w:rsidRDefault="00490D54" w:rsidP="00B40205">
      <w:pPr>
        <w:pStyle w:val="P19"/>
        <w:rPr>
          <w:rStyle w:val="T9"/>
          <w:rFonts w:eastAsia="SimSun1"/>
          <w:sz w:val="28"/>
          <w:szCs w:val="28"/>
        </w:rPr>
      </w:pPr>
      <w:r>
        <w:rPr>
          <w:rStyle w:val="T9"/>
          <w:rFonts w:eastAsia="SimSun1"/>
          <w:sz w:val="28"/>
          <w:szCs w:val="28"/>
        </w:rPr>
        <w:t>2.6.1.6.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0046020C">
        <w:rPr>
          <w:rStyle w:val="T9"/>
          <w:rFonts w:eastAsia="SimSun1"/>
          <w:sz w:val="28"/>
          <w:szCs w:val="28"/>
        </w:rPr>
        <w:t xml:space="preserve"> в многоквартирном доме</w:t>
      </w:r>
      <w:r>
        <w:rPr>
          <w:rStyle w:val="T9"/>
          <w:rFonts w:eastAsia="SimSun1"/>
          <w:sz w:val="28"/>
          <w:szCs w:val="28"/>
        </w:rPr>
        <w:t>, если такое помещение или дом, в котором оно находится, является памятником архитектуры, истории или культуры.</w:t>
      </w:r>
    </w:p>
    <w:p w:rsidR="00A50BC8" w:rsidRPr="007F409E" w:rsidRDefault="00A50BC8" w:rsidP="00B40205">
      <w:pPr>
        <w:autoSpaceDE w:val="0"/>
        <w:autoSpaceDN w:val="0"/>
        <w:adjustRightInd w:val="0"/>
        <w:spacing w:after="0" w:line="240" w:lineRule="auto"/>
        <w:ind w:firstLine="720"/>
        <w:rPr>
          <w:rFonts w:eastAsia="Times New Roman" w:cs="Times New Roman"/>
          <w:szCs w:val="28"/>
          <w:lang w:eastAsia="ru-RU"/>
        </w:rPr>
      </w:pPr>
      <w:r w:rsidRPr="005D51A6">
        <w:rPr>
          <w:rFonts w:eastAsia="Times New Roman" w:cs="Times New Roman"/>
          <w:szCs w:val="28"/>
          <w:lang w:eastAsia="ru-RU"/>
        </w:rPr>
        <w:t>2.6.2. Документы, указанные в подпунктах 2.6.1.1 и 2.6.1.3 -</w:t>
      </w:r>
      <w:r w:rsidR="00F506ED">
        <w:rPr>
          <w:rFonts w:eastAsia="Times New Roman" w:cs="Times New Roman"/>
          <w:szCs w:val="28"/>
          <w:lang w:eastAsia="ru-RU"/>
        </w:rPr>
        <w:t xml:space="preserve"> </w:t>
      </w:r>
      <w:r w:rsidRPr="005D51A6">
        <w:rPr>
          <w:rFonts w:eastAsia="Times New Roman" w:cs="Times New Roman"/>
          <w:szCs w:val="28"/>
          <w:lang w:eastAsia="ru-RU"/>
        </w:rPr>
        <w:t>2.6.1.5 пункта 2.6.1 настоящего Административного регламента представляются</w:t>
      </w:r>
      <w:r w:rsidRPr="007F409E">
        <w:rPr>
          <w:rFonts w:eastAsia="Times New Roman" w:cs="Times New Roman"/>
          <w:szCs w:val="28"/>
          <w:lang w:eastAsia="ru-RU"/>
        </w:rPr>
        <w:t xml:space="preserve"> заявителем самостоятельно.</w:t>
      </w:r>
    </w:p>
    <w:p w:rsidR="00A50BC8" w:rsidRPr="007F409E" w:rsidRDefault="00A50BC8" w:rsidP="00B40205">
      <w:pPr>
        <w:widowControl w:val="0"/>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 xml:space="preserve">2.6.3. </w:t>
      </w:r>
      <w:proofErr w:type="gramStart"/>
      <w:r w:rsidRPr="007F409E">
        <w:rPr>
          <w:rFonts w:eastAsia="Times New Roman" w:cs="Times New Roman"/>
          <w:szCs w:val="28"/>
          <w:lang w:eastAsia="ru-RU"/>
        </w:rPr>
        <w:t>Документ</w:t>
      </w:r>
      <w:r>
        <w:rPr>
          <w:rFonts w:eastAsia="Times New Roman" w:cs="Times New Roman"/>
          <w:szCs w:val="28"/>
          <w:lang w:eastAsia="ru-RU"/>
        </w:rPr>
        <w:t>ы</w:t>
      </w:r>
      <w:r w:rsidRPr="007F409E">
        <w:rPr>
          <w:rFonts w:eastAsia="Times New Roman" w:cs="Times New Roman"/>
          <w:szCs w:val="28"/>
          <w:lang w:eastAsia="ru-RU"/>
        </w:rPr>
        <w:t xml:space="preserve"> (его копия или сведения, содержащиеся в нем), указанный в подпункте 2.6.1.2</w:t>
      </w:r>
      <w:r>
        <w:rPr>
          <w:rFonts w:eastAsia="Times New Roman" w:cs="Times New Roman"/>
          <w:szCs w:val="28"/>
          <w:lang w:eastAsia="ru-RU"/>
        </w:rPr>
        <w:t>, 2.6.1.6</w:t>
      </w:r>
      <w:r w:rsidRPr="007F409E">
        <w:rPr>
          <w:rFonts w:eastAsia="Times New Roman" w:cs="Times New Roman"/>
          <w:szCs w:val="28"/>
          <w:lang w:eastAsia="ru-RU"/>
        </w:rPr>
        <w:t xml:space="preserve"> пункта 2.6.1 настоящего Административного регламента </w:t>
      </w:r>
      <w:r>
        <w:rPr>
          <w:rFonts w:cs="Times New Roman"/>
          <w:szCs w:val="28"/>
        </w:rPr>
        <w:t>запрашиваю</w:t>
      </w:r>
      <w:r w:rsidRPr="007F409E">
        <w:rPr>
          <w:rFonts w:cs="Times New Roman"/>
          <w:szCs w:val="28"/>
        </w:rPr>
        <w:t>тся администрацией</w:t>
      </w:r>
      <w:r w:rsidR="00F506ED">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в рамках межведомственного информационного взаимодействия, если он</w:t>
      </w:r>
      <w:r>
        <w:rPr>
          <w:rFonts w:cs="Times New Roman"/>
          <w:szCs w:val="28"/>
        </w:rPr>
        <w:t>и</w:t>
      </w:r>
      <w:r w:rsidRPr="007F409E">
        <w:rPr>
          <w:rFonts w:cs="Times New Roman"/>
          <w:szCs w:val="28"/>
        </w:rPr>
        <w:t xml:space="preserve"> не был</w:t>
      </w:r>
      <w:r>
        <w:rPr>
          <w:rFonts w:cs="Times New Roman"/>
          <w:szCs w:val="28"/>
        </w:rPr>
        <w:t>и</w:t>
      </w:r>
      <w:r w:rsidRPr="007F409E">
        <w:rPr>
          <w:rFonts w:cs="Times New Roman"/>
          <w:szCs w:val="28"/>
        </w:rPr>
        <w:t xml:space="preserve"> представлен</w:t>
      </w:r>
      <w:r>
        <w:rPr>
          <w:rFonts w:cs="Times New Roman"/>
          <w:szCs w:val="28"/>
        </w:rPr>
        <w:t>ы</w:t>
      </w:r>
      <w:r w:rsidRPr="007F409E">
        <w:rPr>
          <w:rFonts w:cs="Times New Roman"/>
          <w:szCs w:val="28"/>
        </w:rPr>
        <w:t xml:space="preserve"> заявителем самостоятельно. </w:t>
      </w:r>
      <w:proofErr w:type="gramEnd"/>
    </w:p>
    <w:p w:rsidR="00A50BC8" w:rsidRDefault="00F506ED" w:rsidP="00B40205">
      <w:pPr>
        <w:autoSpaceDE w:val="0"/>
        <w:autoSpaceDN w:val="0"/>
        <w:adjustRightInd w:val="0"/>
        <w:spacing w:after="0" w:line="240" w:lineRule="auto"/>
        <w:rPr>
          <w:rFonts w:cs="Times New Roman"/>
          <w:szCs w:val="28"/>
        </w:rPr>
      </w:pPr>
      <w:r>
        <w:rPr>
          <w:rFonts w:cs="Times New Roman"/>
          <w:szCs w:val="28"/>
        </w:rPr>
        <w:t xml:space="preserve"> </w:t>
      </w:r>
      <w:r w:rsidR="00A50BC8" w:rsidRPr="007F409E">
        <w:rPr>
          <w:rFonts w:cs="Times New Roman"/>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8C0F70" w:rsidRPr="005D7DEA" w:rsidRDefault="005D7DEA" w:rsidP="00B40205">
      <w:pPr>
        <w:pStyle w:val="Standard"/>
        <w:autoSpaceDE w:val="0"/>
        <w:jc w:val="both"/>
        <w:rPr>
          <w:sz w:val="28"/>
          <w:szCs w:val="28"/>
        </w:rPr>
      </w:pPr>
      <w:r>
        <w:rPr>
          <w:kern w:val="1"/>
          <w:lang w:eastAsia="zh-CN"/>
        </w:rPr>
        <w:t xml:space="preserve">           </w:t>
      </w:r>
      <w:r w:rsidR="00F506ED">
        <w:rPr>
          <w:kern w:val="1"/>
          <w:lang w:eastAsia="zh-CN"/>
        </w:rPr>
        <w:t xml:space="preserve"> </w:t>
      </w:r>
      <w:r w:rsidR="008C0F70" w:rsidRPr="007F409E">
        <w:rPr>
          <w:sz w:val="28"/>
          <w:szCs w:val="28"/>
        </w:rPr>
        <w:t>2.6.5. При предоставлении муниципальной услуги администрация</w:t>
      </w:r>
      <w:r w:rsidR="00F506ED">
        <w:rPr>
          <w:sz w:val="28"/>
          <w:szCs w:val="28"/>
        </w:rPr>
        <w:t xml:space="preserve"> Опаринского муниципального </w:t>
      </w:r>
      <w:r w:rsidR="00A950FA">
        <w:rPr>
          <w:sz w:val="28"/>
          <w:szCs w:val="28"/>
        </w:rPr>
        <w:t>округа</w:t>
      </w:r>
      <w:r w:rsidR="008C0F70" w:rsidRPr="007F409E">
        <w:rPr>
          <w:sz w:val="28"/>
          <w:szCs w:val="28"/>
        </w:rPr>
        <w:t xml:space="preserve"> не вправе требовать от заявителя:</w:t>
      </w:r>
    </w:p>
    <w:p w:rsidR="008C0F70" w:rsidRPr="007F409E" w:rsidRDefault="008C0F70" w:rsidP="00B40205">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8C0F70" w:rsidRDefault="008C0F70" w:rsidP="00B40205">
      <w:pPr>
        <w:spacing w:after="0"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«Об организации предоставления государственных и муниципальных услуг»</w:t>
      </w:r>
      <w:r>
        <w:rPr>
          <w:rFonts w:cs="Times New Roman"/>
          <w:szCs w:val="28"/>
        </w:rPr>
        <w:t>;</w:t>
      </w:r>
    </w:p>
    <w:p w:rsidR="008C0F70" w:rsidRPr="008C0F70" w:rsidRDefault="008C0F70" w:rsidP="00B40205">
      <w:pPr>
        <w:spacing w:after="0" w:line="240" w:lineRule="auto"/>
        <w:rPr>
          <w:rFonts w:cs="Times New Roman"/>
          <w:szCs w:val="28"/>
        </w:rPr>
      </w:pPr>
      <w:r w:rsidRPr="008C0F70">
        <w:rPr>
          <w:rFonts w:cs="Times New Roman"/>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8C0F70">
        <w:rPr>
          <w:rFonts w:cs="Times New Roman"/>
          <w:szCs w:val="28"/>
        </w:rPr>
        <w:lastRenderedPageBreak/>
        <w:t>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C0F70" w:rsidRPr="008C0F70" w:rsidRDefault="008C0F70" w:rsidP="00B40205">
      <w:pPr>
        <w:spacing w:after="0" w:line="240" w:lineRule="auto"/>
        <w:rPr>
          <w:rFonts w:cs="Times New Roman"/>
          <w:szCs w:val="28"/>
        </w:rPr>
      </w:pPr>
      <w:r w:rsidRPr="008C0F70">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C0F70" w:rsidRPr="008C0F70" w:rsidRDefault="008C0F70" w:rsidP="00B40205">
      <w:pPr>
        <w:spacing w:after="0" w:line="240" w:lineRule="auto"/>
        <w:rPr>
          <w:rFonts w:cs="Times New Roman"/>
          <w:szCs w:val="28"/>
        </w:rPr>
      </w:pPr>
      <w:r w:rsidRPr="008C0F70">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C0F70" w:rsidRPr="008C0F70" w:rsidRDefault="008C0F70" w:rsidP="00B40205">
      <w:pPr>
        <w:spacing w:after="0" w:line="240" w:lineRule="auto"/>
        <w:rPr>
          <w:rFonts w:cs="Times New Roman"/>
          <w:szCs w:val="28"/>
        </w:rPr>
      </w:pPr>
      <w:r w:rsidRPr="008C0F70">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C0F70" w:rsidRDefault="008C0F70" w:rsidP="00B40205">
      <w:pPr>
        <w:spacing w:after="0" w:line="240" w:lineRule="auto"/>
        <w:rPr>
          <w:rFonts w:cs="Times New Roman"/>
          <w:szCs w:val="28"/>
        </w:rPr>
      </w:pPr>
      <w:proofErr w:type="gramStart"/>
      <w:r w:rsidRPr="008C0F70">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8C0F70">
        <w:rPr>
          <w:rFonts w:cs="Times New Roman"/>
          <w:szCs w:val="28"/>
        </w:rPr>
        <w:t xml:space="preserve">, </w:t>
      </w:r>
      <w:proofErr w:type="gramStart"/>
      <w:r w:rsidRPr="008C0F70">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8C0F70">
        <w:rPr>
          <w:rFonts w:cs="Times New Roman"/>
          <w:szCs w:val="28"/>
        </w:rPr>
        <w:t>», уведомляется заявитель, а также приносятся извинения за доставленные неудобства.</w:t>
      </w:r>
    </w:p>
    <w:p w:rsidR="0023314A" w:rsidRDefault="0023314A" w:rsidP="00B40205">
      <w:pPr>
        <w:spacing w:after="0" w:line="240" w:lineRule="auto"/>
        <w:rPr>
          <w:szCs w:val="28"/>
        </w:rPr>
      </w:pPr>
      <w:proofErr w:type="gramStart"/>
      <w:r w:rsidRPr="00393188">
        <w:rPr>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509-ФЗ,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szCs w:val="28"/>
        </w:rPr>
        <w:t>новленных федеральными законами.</w:t>
      </w:r>
      <w:proofErr w:type="gramEnd"/>
    </w:p>
    <w:p w:rsidR="000260D3" w:rsidRDefault="000260D3" w:rsidP="00F506ED">
      <w:pPr>
        <w:spacing w:after="0" w:line="240" w:lineRule="auto"/>
        <w:ind w:firstLine="708"/>
        <w:rPr>
          <w:b/>
        </w:rPr>
      </w:pPr>
    </w:p>
    <w:p w:rsidR="005D7DEA" w:rsidRDefault="00F506ED" w:rsidP="00F506ED">
      <w:pPr>
        <w:spacing w:after="0" w:line="240" w:lineRule="auto"/>
        <w:ind w:firstLine="708"/>
        <w:rPr>
          <w:b/>
        </w:rPr>
      </w:pPr>
      <w:r>
        <w:rPr>
          <w:b/>
        </w:rPr>
        <w:lastRenderedPageBreak/>
        <w:t xml:space="preserve">2.7. </w:t>
      </w:r>
      <w:r w:rsidR="000E18C4">
        <w:rPr>
          <w:b/>
        </w:rPr>
        <w:t>П</w:t>
      </w:r>
      <w:r w:rsidR="00E34DAE" w:rsidRPr="008C0F70">
        <w:rPr>
          <w:b/>
        </w:rPr>
        <w:t>еречень основани</w:t>
      </w:r>
      <w:r w:rsidR="005D7DEA">
        <w:rPr>
          <w:b/>
        </w:rPr>
        <w:t>й для отказа в приеме документов</w:t>
      </w:r>
    </w:p>
    <w:p w:rsidR="00E110A1" w:rsidRPr="005D7DEA" w:rsidRDefault="005D7DEA" w:rsidP="00B40205">
      <w:pPr>
        <w:spacing w:after="0" w:line="240" w:lineRule="auto"/>
        <w:ind w:firstLine="0"/>
        <w:rPr>
          <w:b/>
        </w:rPr>
      </w:pPr>
      <w:r>
        <w:rPr>
          <w:rFonts w:cs="Times New Roman"/>
        </w:rPr>
        <w:t xml:space="preserve">       </w:t>
      </w:r>
      <w:r w:rsidR="00F506ED">
        <w:rPr>
          <w:rFonts w:cs="Times New Roman"/>
        </w:rPr>
        <w:t xml:space="preserve">   </w:t>
      </w:r>
      <w:r w:rsidR="00E110A1" w:rsidRPr="005D7DEA">
        <w:rPr>
          <w:rFonts w:cs="Times New Roman"/>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E110A1" w:rsidRPr="00F151E1" w:rsidRDefault="00E110A1" w:rsidP="00B40205">
      <w:pPr>
        <w:pStyle w:val="2"/>
        <w:spacing w:after="0" w:line="240" w:lineRule="auto"/>
        <w:rPr>
          <w:rFonts w:eastAsiaTheme="minorEastAsia" w:cs="Times New Roman"/>
          <w:b w:val="0"/>
        </w:rPr>
      </w:pPr>
      <w:r w:rsidRPr="008C0F70">
        <w:rPr>
          <w:rFonts w:eastAsiaTheme="minorEastAsia" w:cs="Times New Roman"/>
          <w:b w:val="0"/>
        </w:rPr>
        <w:t>2.7.2. Текст письменного (в том числе в форме электронного</w:t>
      </w:r>
      <w:r w:rsidRPr="00F151E1">
        <w:rPr>
          <w:rFonts w:eastAsiaTheme="minorEastAsia" w:cs="Times New Roman"/>
          <w:b w:val="0"/>
        </w:rPr>
        <w:t xml:space="preserve"> документа) заявления не поддается прочтению.</w:t>
      </w:r>
    </w:p>
    <w:p w:rsidR="00E110A1" w:rsidRPr="00F506ED" w:rsidRDefault="00E110A1" w:rsidP="00F506ED">
      <w:pPr>
        <w:pStyle w:val="2"/>
        <w:spacing w:after="0" w:line="240" w:lineRule="auto"/>
        <w:rPr>
          <w:rFonts w:eastAsiaTheme="minorEastAsia" w:cs="Times New Roman"/>
          <w:b w:val="0"/>
        </w:rPr>
      </w:pPr>
      <w:r w:rsidRPr="00F151E1">
        <w:rPr>
          <w:rFonts w:eastAsiaTheme="minorEastAsia" w:cs="Times New Roman"/>
          <w:b w:val="0"/>
        </w:rPr>
        <w:t>2.7.3. В заявлении отсутствует информация, предусмотренная формой заявления.</w:t>
      </w:r>
    </w:p>
    <w:p w:rsidR="00E34DAE" w:rsidRPr="007F409E" w:rsidRDefault="00E34DAE" w:rsidP="00B40205">
      <w:pPr>
        <w:pStyle w:val="2"/>
        <w:spacing w:after="0" w:line="240" w:lineRule="auto"/>
      </w:pPr>
      <w:r w:rsidRPr="007F409E">
        <w:t>2.8. Исчерпывающий перечень оснований для приостановления или отказа в предоставлении муниципальной услуги</w:t>
      </w:r>
    </w:p>
    <w:p w:rsidR="00E34DAE" w:rsidRPr="007F409E" w:rsidRDefault="00E34DAE" w:rsidP="00B40205">
      <w:pPr>
        <w:widowControl w:val="0"/>
        <w:autoSpaceDE w:val="0"/>
        <w:autoSpaceDN w:val="0"/>
        <w:adjustRightInd w:val="0"/>
        <w:spacing w:after="0" w:line="240" w:lineRule="auto"/>
        <w:ind w:firstLine="720"/>
        <w:rPr>
          <w:rFonts w:cs="Times New Roman"/>
          <w:szCs w:val="28"/>
        </w:rPr>
      </w:pPr>
      <w:r w:rsidRPr="007F409E">
        <w:rPr>
          <w:rFonts w:cs="Times New Roman"/>
          <w:szCs w:val="28"/>
        </w:rPr>
        <w:t>Основания для приостановления предоставления муниципальной услуги отсутствуют.</w:t>
      </w:r>
    </w:p>
    <w:p w:rsidR="00E34DAE" w:rsidRPr="007F409E" w:rsidRDefault="00E34DAE" w:rsidP="00B40205">
      <w:pPr>
        <w:widowControl w:val="0"/>
        <w:autoSpaceDE w:val="0"/>
        <w:autoSpaceDN w:val="0"/>
        <w:adjustRightInd w:val="0"/>
        <w:spacing w:after="0" w:line="240" w:lineRule="auto"/>
        <w:ind w:firstLine="720"/>
        <w:rPr>
          <w:rFonts w:cs="Times New Roman"/>
          <w:szCs w:val="28"/>
        </w:rPr>
      </w:pPr>
      <w:r w:rsidRPr="007F409E">
        <w:rPr>
          <w:rFonts w:cs="Times New Roman"/>
          <w:szCs w:val="28"/>
        </w:rPr>
        <w:t>Основаниями для отказа в предоставлении муниципальной услуги являются:</w:t>
      </w:r>
    </w:p>
    <w:p w:rsidR="00E34DAE" w:rsidRDefault="00E34DAE" w:rsidP="00B40205">
      <w:pPr>
        <w:widowControl w:val="0"/>
        <w:autoSpaceDE w:val="0"/>
        <w:autoSpaceDN w:val="0"/>
        <w:adjustRightInd w:val="0"/>
        <w:spacing w:after="0" w:line="240" w:lineRule="auto"/>
        <w:ind w:firstLine="720"/>
        <w:rPr>
          <w:rFonts w:cs="Times New Roman"/>
          <w:szCs w:val="28"/>
        </w:rPr>
      </w:pPr>
      <w:r>
        <w:rPr>
          <w:rFonts w:cs="Times New Roman"/>
          <w:bCs/>
          <w:szCs w:val="28"/>
        </w:rPr>
        <w:t xml:space="preserve"> </w:t>
      </w:r>
      <w:r>
        <w:rPr>
          <w:rFonts w:cs="Times New Roman"/>
          <w:szCs w:val="28"/>
        </w:rPr>
        <w:t xml:space="preserve">2.8.1. </w:t>
      </w:r>
      <w:proofErr w:type="spellStart"/>
      <w:r>
        <w:rPr>
          <w:rFonts w:cs="Times New Roman"/>
          <w:szCs w:val="28"/>
        </w:rPr>
        <w:t>Непредоставление</w:t>
      </w:r>
      <w:proofErr w:type="spellEnd"/>
      <w:r>
        <w:rPr>
          <w:rFonts w:cs="Times New Roman"/>
          <w:szCs w:val="28"/>
        </w:rPr>
        <w:t xml:space="preserve"> заявителем документов, которые должны быть им представлены самостоятельно</w:t>
      </w:r>
      <w:r w:rsidR="005D51A6">
        <w:rPr>
          <w:rFonts w:cs="Times New Roman"/>
          <w:szCs w:val="28"/>
        </w:rPr>
        <w:t xml:space="preserve"> в соответствии с пунк</w:t>
      </w:r>
      <w:r w:rsidR="000511C1">
        <w:rPr>
          <w:rFonts w:cs="Times New Roman"/>
          <w:szCs w:val="28"/>
        </w:rPr>
        <w:t>том 2.6.2</w:t>
      </w:r>
      <w:r w:rsidR="005D51A6">
        <w:rPr>
          <w:rFonts w:cs="Times New Roman"/>
          <w:szCs w:val="28"/>
        </w:rPr>
        <w:t xml:space="preserve"> </w:t>
      </w:r>
      <w:r w:rsidR="00F506ED">
        <w:rPr>
          <w:rFonts w:cs="Times New Roman"/>
          <w:szCs w:val="28"/>
        </w:rPr>
        <w:t>настоящего А</w:t>
      </w:r>
      <w:r>
        <w:rPr>
          <w:rFonts w:cs="Times New Roman"/>
          <w:szCs w:val="28"/>
        </w:rPr>
        <w:t>дминистративного регламента.</w:t>
      </w:r>
    </w:p>
    <w:p w:rsidR="00E34DAE" w:rsidRDefault="00E34DAE" w:rsidP="00B40205">
      <w:pPr>
        <w:widowControl w:val="0"/>
        <w:autoSpaceDE w:val="0"/>
        <w:autoSpaceDN w:val="0"/>
        <w:adjustRightInd w:val="0"/>
        <w:spacing w:after="0" w:line="240" w:lineRule="auto"/>
        <w:ind w:firstLine="720"/>
        <w:rPr>
          <w:rFonts w:cs="Times New Roman"/>
          <w:szCs w:val="28"/>
        </w:rPr>
      </w:pPr>
      <w:r w:rsidRPr="007F409E">
        <w:rPr>
          <w:rFonts w:cs="Times New Roman"/>
          <w:szCs w:val="28"/>
        </w:rPr>
        <w:t>2.8</w:t>
      </w:r>
      <w:r w:rsidRPr="00F95499">
        <w:rPr>
          <w:rFonts w:cs="Times New Roman"/>
          <w:szCs w:val="28"/>
        </w:rPr>
        <w:t xml:space="preserve">.2. </w:t>
      </w:r>
      <w:proofErr w:type="gramStart"/>
      <w:r w:rsidR="001A75F9" w:rsidRPr="00F95499">
        <w:rPr>
          <w:rFonts w:cs="Times New Roman"/>
          <w:szCs w:val="28"/>
        </w:rPr>
        <w:t>П</w:t>
      </w:r>
      <w:r w:rsidR="00EE59B9" w:rsidRPr="00F95499">
        <w:rPr>
          <w:rFonts w:cs="Times New Roman"/>
          <w:szCs w:val="28"/>
        </w:rPr>
        <w:t>оступления в орган, осуществляющий</w:t>
      </w:r>
      <w:r w:rsidR="00F95499" w:rsidRPr="00F95499">
        <w:rPr>
          <w:rFonts w:cs="Times New Roman"/>
          <w:szCs w:val="28"/>
        </w:rPr>
        <w:t xml:space="preserve"> согласование</w:t>
      </w:r>
      <w:r w:rsidR="00EE59B9" w:rsidRPr="00F95499">
        <w:rPr>
          <w:rFonts w:cs="Times New Roman"/>
          <w:szCs w:val="28"/>
        </w:rPr>
        <w:t xml:space="preserve">, ответа органа государственной власти, органа местного самоуправления </w:t>
      </w:r>
      <w:r w:rsidR="001A75F9" w:rsidRPr="00F95499">
        <w:rPr>
          <w:rFonts w:cs="Times New Roman"/>
          <w:szCs w:val="28"/>
        </w:rPr>
        <w:t xml:space="preserve">либо подведомственной органу государственной власти или органу местного самоуправления </w:t>
      </w:r>
      <w:r w:rsidR="00EE59B9" w:rsidRPr="00F95499">
        <w:rPr>
          <w:rFonts w:cs="Times New Roman"/>
          <w:szCs w:val="28"/>
        </w:rPr>
        <w:t xml:space="preserve">организации на межведомственный запрос, свидетельствующего об отсутствии документа или информации, необходимых </w:t>
      </w:r>
      <w:r w:rsidR="00F95499">
        <w:rPr>
          <w:rFonts w:cs="Times New Roman"/>
          <w:szCs w:val="28"/>
        </w:rPr>
        <w:t xml:space="preserve"> для проведения переустройства и (или) перепланировки помещения в многоквартирном доме, </w:t>
      </w:r>
      <w:r w:rsidR="00EE59B9" w:rsidRPr="00F95499">
        <w:rPr>
          <w:rFonts w:cs="Times New Roman"/>
          <w:szCs w:val="28"/>
        </w:rPr>
        <w:t>в соответствии с частью 2</w:t>
      </w:r>
      <w:r w:rsidR="00F95499">
        <w:rPr>
          <w:rFonts w:cs="Times New Roman"/>
          <w:szCs w:val="28"/>
        </w:rPr>
        <w:t>.1 статьи 26</w:t>
      </w:r>
      <w:r w:rsidR="00EE59B9" w:rsidRPr="00F95499">
        <w:rPr>
          <w:rFonts w:cs="Times New Roman"/>
          <w:szCs w:val="28"/>
        </w:rPr>
        <w:t xml:space="preserve"> Жилищного код</w:t>
      </w:r>
      <w:r w:rsidR="008C0F70" w:rsidRPr="00F95499">
        <w:rPr>
          <w:rFonts w:cs="Times New Roman"/>
          <w:szCs w:val="28"/>
        </w:rPr>
        <w:t>екса Р</w:t>
      </w:r>
      <w:r w:rsidR="00A3097D" w:rsidRPr="00F95499">
        <w:rPr>
          <w:rFonts w:cs="Times New Roman"/>
          <w:szCs w:val="28"/>
        </w:rPr>
        <w:t>оссийской Федерации</w:t>
      </w:r>
      <w:r w:rsidR="008C0F70" w:rsidRPr="00F95499">
        <w:rPr>
          <w:rFonts w:cs="Times New Roman"/>
          <w:szCs w:val="28"/>
        </w:rPr>
        <w:t>, если соответствующий д</w:t>
      </w:r>
      <w:r w:rsidR="00EE59B9" w:rsidRPr="00F95499">
        <w:rPr>
          <w:rFonts w:cs="Times New Roman"/>
          <w:szCs w:val="28"/>
        </w:rPr>
        <w:t>окумент не представлен заявителем по</w:t>
      </w:r>
      <w:proofErr w:type="gramEnd"/>
      <w:r w:rsidR="00EE59B9" w:rsidRPr="00F95499">
        <w:rPr>
          <w:rFonts w:cs="Times New Roman"/>
          <w:szCs w:val="28"/>
        </w:rPr>
        <w:t xml:space="preserve"> собственной инициативе. </w:t>
      </w:r>
      <w:proofErr w:type="gramStart"/>
      <w:r w:rsidR="00EE59B9" w:rsidRPr="00F95499">
        <w:rPr>
          <w:rFonts w:cs="Times New Roman"/>
          <w:szCs w:val="28"/>
        </w:rPr>
        <w:t xml:space="preserve">Отказ в </w:t>
      </w:r>
      <w:r w:rsidR="00F95499">
        <w:rPr>
          <w:rFonts w:cs="Times New Roman"/>
          <w:szCs w:val="28"/>
        </w:rPr>
        <w:t xml:space="preserve">согласовании переустройства и (или) перепланировки помещения в многоквартирном доме </w:t>
      </w:r>
      <w:r w:rsidR="00EE59B9" w:rsidRPr="00F95499">
        <w:rPr>
          <w:rFonts w:cs="Times New Roman"/>
          <w:szCs w:val="28"/>
        </w:rPr>
        <w:t>по указанному основанию допускается в случае, есл</w:t>
      </w:r>
      <w:r w:rsidR="00EE59B9">
        <w:rPr>
          <w:rFonts w:cs="Times New Roman"/>
          <w:szCs w:val="28"/>
        </w:rPr>
        <w:t>и орган, осуществляющий</w:t>
      </w:r>
      <w:r w:rsidR="00F95499">
        <w:rPr>
          <w:rFonts w:cs="Times New Roman"/>
          <w:szCs w:val="28"/>
        </w:rPr>
        <w:t xml:space="preserve"> согласование</w:t>
      </w:r>
      <w:r w:rsidR="00EE59B9">
        <w:rPr>
          <w:rFonts w:cs="Times New Roman"/>
          <w:szCs w:val="28"/>
        </w:rPr>
        <w:t xml:space="preserve">, после получения </w:t>
      </w:r>
      <w:r w:rsidR="00F95499">
        <w:rPr>
          <w:rFonts w:cs="Times New Roman"/>
          <w:szCs w:val="28"/>
        </w:rPr>
        <w:t xml:space="preserve">такого </w:t>
      </w:r>
      <w:r w:rsidR="00A16DE4">
        <w:rPr>
          <w:rFonts w:cs="Times New Roman"/>
          <w:szCs w:val="28"/>
        </w:rPr>
        <w:t>ответа уведомил заявителя о получении такого ответа</w:t>
      </w:r>
      <w:r w:rsidR="00693ADD">
        <w:rPr>
          <w:rFonts w:cs="Times New Roman"/>
          <w:szCs w:val="28"/>
        </w:rPr>
        <w:t xml:space="preserve">, предложил заявителю представить </w:t>
      </w:r>
      <w:r w:rsidR="00693ADD" w:rsidRPr="00A3097D">
        <w:rPr>
          <w:rFonts w:cs="Times New Roman"/>
          <w:szCs w:val="28"/>
        </w:rPr>
        <w:t>документ</w:t>
      </w:r>
      <w:r w:rsidR="00A3097D">
        <w:rPr>
          <w:rFonts w:cs="Times New Roman"/>
          <w:szCs w:val="28"/>
        </w:rPr>
        <w:t xml:space="preserve"> и </w:t>
      </w:r>
      <w:r w:rsidR="00F95499">
        <w:rPr>
          <w:rFonts w:cs="Times New Roman"/>
          <w:szCs w:val="28"/>
        </w:rPr>
        <w:t>(</w:t>
      </w:r>
      <w:r w:rsidR="00A3097D">
        <w:rPr>
          <w:rFonts w:cs="Times New Roman"/>
          <w:szCs w:val="28"/>
        </w:rPr>
        <w:t>или</w:t>
      </w:r>
      <w:r w:rsidR="00F95499">
        <w:rPr>
          <w:rFonts w:cs="Times New Roman"/>
          <w:szCs w:val="28"/>
        </w:rPr>
        <w:t>)</w:t>
      </w:r>
      <w:r w:rsidR="00A3097D">
        <w:rPr>
          <w:rFonts w:cs="Times New Roman"/>
          <w:szCs w:val="28"/>
        </w:rPr>
        <w:t xml:space="preserve"> информацию, необходимые для </w:t>
      </w:r>
      <w:r w:rsidR="00F95499">
        <w:rPr>
          <w:rFonts w:cs="Times New Roman"/>
          <w:szCs w:val="28"/>
        </w:rPr>
        <w:t>проведения переустройства и (или) перепланировки</w:t>
      </w:r>
      <w:r w:rsidR="00E95E85">
        <w:rPr>
          <w:rFonts w:cs="Times New Roman"/>
          <w:szCs w:val="28"/>
        </w:rPr>
        <w:t xml:space="preserve"> </w:t>
      </w:r>
      <w:r w:rsidR="00A3097D">
        <w:rPr>
          <w:rFonts w:cs="Times New Roman"/>
          <w:szCs w:val="28"/>
        </w:rPr>
        <w:t>помещения в</w:t>
      </w:r>
      <w:r w:rsidR="005D7DEA">
        <w:rPr>
          <w:rFonts w:cs="Times New Roman"/>
          <w:szCs w:val="28"/>
        </w:rPr>
        <w:t xml:space="preserve"> </w:t>
      </w:r>
      <w:r w:rsidR="00E95E85">
        <w:rPr>
          <w:rFonts w:cs="Times New Roman"/>
          <w:szCs w:val="28"/>
        </w:rPr>
        <w:t xml:space="preserve">многоквартирном доме в </w:t>
      </w:r>
      <w:r w:rsidR="00A3097D">
        <w:rPr>
          <w:rFonts w:cs="Times New Roman"/>
          <w:szCs w:val="28"/>
        </w:rPr>
        <w:t xml:space="preserve"> соответствии с частью 2</w:t>
      </w:r>
      <w:r w:rsidR="00E95E85">
        <w:rPr>
          <w:rFonts w:cs="Times New Roman"/>
          <w:szCs w:val="28"/>
        </w:rPr>
        <w:t>.1 статьи 26</w:t>
      </w:r>
      <w:r w:rsidR="00A3097D">
        <w:rPr>
          <w:rFonts w:cs="Times New Roman"/>
          <w:szCs w:val="28"/>
        </w:rPr>
        <w:t xml:space="preserve"> Жилищного кодекса Российской Федерации</w:t>
      </w:r>
      <w:proofErr w:type="gramEnd"/>
      <w:r w:rsidR="00A3097D">
        <w:rPr>
          <w:rFonts w:cs="Times New Roman"/>
          <w:szCs w:val="28"/>
        </w:rPr>
        <w:t xml:space="preserve"> и не получил от заявителя такие документ и (или) информацию </w:t>
      </w:r>
      <w:r w:rsidR="00A3097D" w:rsidRPr="00A3097D">
        <w:rPr>
          <w:rFonts w:cs="Times New Roman"/>
          <w:i/>
          <w:szCs w:val="28"/>
        </w:rPr>
        <w:t xml:space="preserve">в течение </w:t>
      </w:r>
      <w:r w:rsidR="00A3097D" w:rsidRPr="000E18C4">
        <w:rPr>
          <w:rFonts w:cs="Times New Roman"/>
          <w:i/>
          <w:szCs w:val="28"/>
          <w:u w:val="single"/>
        </w:rPr>
        <w:t>пятнадцати рабочих дней</w:t>
      </w:r>
      <w:r w:rsidR="00A3097D">
        <w:rPr>
          <w:rFonts w:cs="Times New Roman"/>
          <w:szCs w:val="28"/>
        </w:rPr>
        <w:t xml:space="preserve"> со дня направления  уведомления.</w:t>
      </w:r>
    </w:p>
    <w:p w:rsidR="00A3097D" w:rsidRDefault="00A3097D" w:rsidP="00B40205">
      <w:pPr>
        <w:widowControl w:val="0"/>
        <w:autoSpaceDE w:val="0"/>
        <w:autoSpaceDN w:val="0"/>
        <w:adjustRightInd w:val="0"/>
        <w:spacing w:after="0" w:line="240" w:lineRule="auto"/>
        <w:ind w:firstLine="720"/>
        <w:rPr>
          <w:rFonts w:cs="Times New Roman"/>
          <w:szCs w:val="28"/>
        </w:rPr>
      </w:pPr>
      <w:r>
        <w:rPr>
          <w:rFonts w:cs="Times New Roman"/>
          <w:szCs w:val="28"/>
        </w:rPr>
        <w:t>2.8.3. Предоставления документов в ненадлежащий орган.</w:t>
      </w:r>
    </w:p>
    <w:p w:rsidR="004A505D" w:rsidRDefault="00E95E85" w:rsidP="00B40205">
      <w:pPr>
        <w:widowControl w:val="0"/>
        <w:autoSpaceDE w:val="0"/>
        <w:autoSpaceDN w:val="0"/>
        <w:adjustRightInd w:val="0"/>
        <w:spacing w:after="0" w:line="240" w:lineRule="auto"/>
        <w:ind w:firstLine="720"/>
        <w:rPr>
          <w:rFonts w:cs="Times New Roman"/>
          <w:szCs w:val="28"/>
        </w:rPr>
      </w:pPr>
      <w:r>
        <w:rPr>
          <w:rFonts w:cs="Times New Roman"/>
          <w:szCs w:val="28"/>
        </w:rPr>
        <w:t>2.8.4. Н</w:t>
      </w:r>
      <w:r w:rsidR="004A505D">
        <w:rPr>
          <w:rFonts w:cs="Times New Roman"/>
          <w:szCs w:val="28"/>
        </w:rPr>
        <w:t>есоответствие проекта переустройства и (или) перепланировки помещения в многоквартирном доме требованиям законодательства.</w:t>
      </w:r>
    </w:p>
    <w:p w:rsidR="004A505D" w:rsidRPr="004A505D" w:rsidRDefault="004A505D" w:rsidP="00B40205">
      <w:pPr>
        <w:autoSpaceDE w:val="0"/>
        <w:autoSpaceDN w:val="0"/>
        <w:adjustRightInd w:val="0"/>
        <w:spacing w:after="0" w:line="240" w:lineRule="auto"/>
        <w:rPr>
          <w:rFonts w:eastAsia="Times New Roman" w:cs="Times New Roman"/>
          <w:szCs w:val="28"/>
          <w:lang w:eastAsia="ru-RU"/>
        </w:rPr>
      </w:pPr>
      <w:r>
        <w:rPr>
          <w:rFonts w:cs="Times New Roman"/>
          <w:szCs w:val="28"/>
        </w:rPr>
        <w:t xml:space="preserve">Решение об </w:t>
      </w:r>
      <w:r w:rsidRPr="00E95E85">
        <w:rPr>
          <w:rFonts w:cs="Times New Roman"/>
          <w:szCs w:val="28"/>
        </w:rPr>
        <w:t xml:space="preserve">отказе в </w:t>
      </w:r>
      <w:r w:rsidR="00E95E85">
        <w:rPr>
          <w:rFonts w:cs="Times New Roman"/>
          <w:szCs w:val="28"/>
        </w:rPr>
        <w:t xml:space="preserve">согласовании переустройства и (или) перепланировки помещения в многоквартирном доме </w:t>
      </w:r>
      <w:r>
        <w:rPr>
          <w:rFonts w:cs="Times New Roman"/>
          <w:szCs w:val="28"/>
        </w:rPr>
        <w:t>должно содержать основания отказа с обязательной  ссылкой на нарушения, пр</w:t>
      </w:r>
      <w:r w:rsidR="00E95E85">
        <w:rPr>
          <w:rFonts w:cs="Times New Roman"/>
          <w:szCs w:val="28"/>
        </w:rPr>
        <w:t>едусмотренные частью 1 статьи 27</w:t>
      </w:r>
      <w:r>
        <w:rPr>
          <w:rFonts w:cs="Times New Roman"/>
          <w:szCs w:val="28"/>
        </w:rPr>
        <w:t xml:space="preserve"> Жилищного кодекса Российской Федерации  </w:t>
      </w:r>
      <w:r w:rsidRPr="004A505D">
        <w:rPr>
          <w:rFonts w:eastAsia="Times New Roman" w:cs="Times New Roman"/>
          <w:szCs w:val="28"/>
          <w:lang w:eastAsia="ru-RU"/>
        </w:rPr>
        <w:t>(приложение № 3 к настоящему Административному регламенту).</w:t>
      </w:r>
    </w:p>
    <w:p w:rsidR="004A505D" w:rsidRPr="00F151E1" w:rsidRDefault="004A505D" w:rsidP="00F506ED">
      <w:pPr>
        <w:widowControl w:val="0"/>
        <w:autoSpaceDE w:val="0"/>
        <w:autoSpaceDN w:val="0"/>
        <w:adjustRightInd w:val="0"/>
        <w:spacing w:after="0" w:line="240" w:lineRule="auto"/>
        <w:ind w:firstLine="720"/>
        <w:rPr>
          <w:rFonts w:cs="Times New Roman"/>
          <w:szCs w:val="28"/>
        </w:rPr>
      </w:pPr>
      <w:r>
        <w:rPr>
          <w:rFonts w:cs="Times New Roman"/>
          <w:szCs w:val="28"/>
        </w:rPr>
        <w:t xml:space="preserve">Решение об </w:t>
      </w:r>
      <w:r w:rsidRPr="00E95E85">
        <w:rPr>
          <w:rFonts w:cs="Times New Roman"/>
          <w:szCs w:val="28"/>
        </w:rPr>
        <w:t xml:space="preserve">отказе в </w:t>
      </w:r>
      <w:r w:rsidR="00E95E85" w:rsidRPr="00E95E85">
        <w:rPr>
          <w:rFonts w:cs="Times New Roman"/>
          <w:szCs w:val="28"/>
        </w:rPr>
        <w:t>согласовании</w:t>
      </w:r>
      <w:r w:rsidR="00E95E85">
        <w:rPr>
          <w:rFonts w:cs="Times New Roman"/>
          <w:szCs w:val="28"/>
        </w:rPr>
        <w:t xml:space="preserve"> переустройства и (или) </w:t>
      </w:r>
      <w:r w:rsidR="00E95E85">
        <w:rPr>
          <w:rFonts w:cs="Times New Roman"/>
          <w:szCs w:val="28"/>
        </w:rPr>
        <w:lastRenderedPageBreak/>
        <w:t xml:space="preserve">перепланировки </w:t>
      </w:r>
      <w:r>
        <w:rPr>
          <w:rFonts w:cs="Times New Roman"/>
          <w:szCs w:val="28"/>
        </w:rPr>
        <w:t xml:space="preserve">помещения </w:t>
      </w:r>
      <w:r w:rsidR="00E95E85">
        <w:rPr>
          <w:rFonts w:cs="Times New Roman"/>
          <w:szCs w:val="28"/>
        </w:rPr>
        <w:t xml:space="preserve">в многоквартирном доме </w:t>
      </w:r>
      <w:r>
        <w:rPr>
          <w:rFonts w:cs="Times New Roman"/>
          <w:szCs w:val="28"/>
        </w:rPr>
        <w:t xml:space="preserve">выдается или направляется заявителю не позднее чем через </w:t>
      </w:r>
      <w:r w:rsidRPr="000E18C4">
        <w:rPr>
          <w:rFonts w:cs="Times New Roman"/>
          <w:i/>
          <w:szCs w:val="28"/>
          <w:u w:val="single"/>
        </w:rPr>
        <w:t>три  рабочих дня</w:t>
      </w:r>
      <w:r>
        <w:rPr>
          <w:rFonts w:cs="Times New Roman"/>
          <w:szCs w:val="28"/>
        </w:rPr>
        <w:t xml:space="preserve"> со дня принятия </w:t>
      </w:r>
      <w:r w:rsidR="00A007DB">
        <w:rPr>
          <w:rFonts w:cs="Times New Roman"/>
          <w:szCs w:val="28"/>
        </w:rPr>
        <w:t xml:space="preserve">такого </w:t>
      </w:r>
      <w:r>
        <w:rPr>
          <w:rFonts w:cs="Times New Roman"/>
          <w:szCs w:val="28"/>
        </w:rPr>
        <w:t>решения и может быть обжаловано заявителем в судебном порядке.</w:t>
      </w:r>
    </w:p>
    <w:p w:rsidR="00E34DAE" w:rsidRPr="007F409E" w:rsidRDefault="00E34DAE" w:rsidP="00B40205">
      <w:pPr>
        <w:pStyle w:val="2"/>
        <w:spacing w:after="0" w:line="240" w:lineRule="auto"/>
      </w:pPr>
      <w:r w:rsidRPr="007F409E">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4DAE" w:rsidRDefault="00E34DAE" w:rsidP="00B40205">
      <w:pPr>
        <w:spacing w:after="0" w:line="240" w:lineRule="auto"/>
        <w:rPr>
          <w:rFonts w:cs="Times New Roman"/>
          <w:szCs w:val="28"/>
        </w:rPr>
      </w:pPr>
      <w:r w:rsidRPr="007F409E">
        <w:rPr>
          <w:rFonts w:cs="Times New Roman"/>
          <w:szCs w:val="28"/>
        </w:rPr>
        <w:t>Услуги, которые являются необходимыми и обязательными для пред</w:t>
      </w:r>
      <w:r w:rsidR="00F506ED">
        <w:rPr>
          <w:rFonts w:cs="Times New Roman"/>
          <w:szCs w:val="28"/>
        </w:rPr>
        <w:t>оставления муниципальной услуги</w:t>
      </w:r>
      <w:r w:rsidR="006A7AC0">
        <w:rPr>
          <w:rFonts w:cs="Times New Roman"/>
          <w:szCs w:val="28"/>
        </w:rPr>
        <w:t>:</w:t>
      </w:r>
    </w:p>
    <w:p w:rsidR="006A7AC0" w:rsidRDefault="006A7AC0" w:rsidP="00B40205">
      <w:pPr>
        <w:spacing w:after="0" w:line="240" w:lineRule="auto"/>
        <w:rPr>
          <w:rFonts w:cs="Times New Roman"/>
          <w:szCs w:val="28"/>
        </w:rPr>
      </w:pPr>
      <w:r>
        <w:rPr>
          <w:rFonts w:cs="Times New Roman"/>
          <w:szCs w:val="28"/>
        </w:rPr>
        <w:t>подготовка проекта перепланировки или переустройства жилого помещения  (услуга платная).</w:t>
      </w:r>
    </w:p>
    <w:p w:rsidR="000E18C4" w:rsidRPr="007F409E" w:rsidRDefault="00A007DB" w:rsidP="00B40205">
      <w:pPr>
        <w:spacing w:after="0" w:line="240" w:lineRule="auto"/>
        <w:rPr>
          <w:rFonts w:cs="Times New Roman"/>
          <w:szCs w:val="28"/>
        </w:rPr>
      </w:pPr>
      <w:r>
        <w:rPr>
          <w:rFonts w:cs="Times New Roman"/>
          <w:szCs w:val="28"/>
        </w:rPr>
        <w:t xml:space="preserve">подготовка заключения органа по охране памятников архитектуры, истории и культуры, если помещение или дом, в котором находится </w:t>
      </w:r>
      <w:proofErr w:type="gramStart"/>
      <w:r>
        <w:rPr>
          <w:rFonts w:cs="Times New Roman"/>
          <w:szCs w:val="28"/>
        </w:rPr>
        <w:t>помеще</w:t>
      </w:r>
      <w:r w:rsidR="006B5914">
        <w:rPr>
          <w:rFonts w:cs="Times New Roman"/>
          <w:szCs w:val="28"/>
        </w:rPr>
        <w:t>ние</w:t>
      </w:r>
      <w:proofErr w:type="gramEnd"/>
      <w:r w:rsidR="006B5914">
        <w:rPr>
          <w:rFonts w:cs="Times New Roman"/>
          <w:szCs w:val="28"/>
        </w:rPr>
        <w:t xml:space="preserve"> являются таким памятником  (у</w:t>
      </w:r>
      <w:r>
        <w:rPr>
          <w:rFonts w:cs="Times New Roman"/>
          <w:szCs w:val="28"/>
        </w:rPr>
        <w:t>слуга платная</w:t>
      </w:r>
      <w:r w:rsidR="006B5914">
        <w:rPr>
          <w:rFonts w:cs="Times New Roman"/>
          <w:szCs w:val="28"/>
        </w:rPr>
        <w:t>)</w:t>
      </w:r>
      <w:r>
        <w:rPr>
          <w:rFonts w:cs="Times New Roman"/>
          <w:szCs w:val="28"/>
        </w:rPr>
        <w:t>.</w:t>
      </w:r>
    </w:p>
    <w:p w:rsidR="00E34DAE" w:rsidRPr="007F409E" w:rsidRDefault="000E18C4" w:rsidP="00B40205">
      <w:pPr>
        <w:pStyle w:val="2"/>
        <w:spacing w:after="0" w:line="240" w:lineRule="auto"/>
      </w:pPr>
      <w:r>
        <w:t>2.10. Порядок, р</w:t>
      </w:r>
      <w:r w:rsidR="00E34DAE" w:rsidRPr="007F409E">
        <w:t xml:space="preserve">азмер </w:t>
      </w:r>
      <w:proofErr w:type="gramStart"/>
      <w:r>
        <w:t>о</w:t>
      </w:r>
      <w:proofErr w:type="gramEnd"/>
      <w:r>
        <w:t xml:space="preserve"> основание взимания </w:t>
      </w:r>
      <w:r w:rsidR="00E34DAE" w:rsidRPr="007F409E">
        <w:t xml:space="preserve">платы за предоставление муниципальной услуги </w:t>
      </w:r>
    </w:p>
    <w:p w:rsidR="00E34DAE" w:rsidRPr="007F409E" w:rsidRDefault="00E34DAE" w:rsidP="00B40205">
      <w:pPr>
        <w:suppressAutoHyphens/>
        <w:autoSpaceDE w:val="0"/>
        <w:spacing w:after="0" w:line="240" w:lineRule="auto"/>
        <w:rPr>
          <w:rFonts w:cs="Times New Roman"/>
          <w:szCs w:val="28"/>
        </w:rPr>
      </w:pPr>
      <w:r w:rsidRPr="007F409E">
        <w:rPr>
          <w:rFonts w:cs="Times New Roman"/>
          <w:szCs w:val="28"/>
        </w:rPr>
        <w:t>Предоставление муниципальной услуги осуществляется на бесплатной основе.</w:t>
      </w:r>
    </w:p>
    <w:p w:rsidR="00E34DAE" w:rsidRPr="007F409E" w:rsidRDefault="00E34DAE" w:rsidP="00B40205">
      <w:pPr>
        <w:pStyle w:val="2"/>
        <w:spacing w:after="0" w:line="240" w:lineRule="auto"/>
      </w:pPr>
      <w:r w:rsidRPr="007F409E">
        <w:t>2.11.</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34DAE" w:rsidRPr="007F409E" w:rsidRDefault="00E34DAE" w:rsidP="00B40205">
      <w:pPr>
        <w:spacing w:after="0"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w:t>
      </w:r>
      <w:r w:rsidRPr="000E18C4">
        <w:rPr>
          <w:rFonts w:cs="Times New Roman"/>
          <w:i/>
          <w:szCs w:val="28"/>
          <w:u w:val="single"/>
        </w:rPr>
        <w:t>15 минут</w:t>
      </w:r>
      <w:r w:rsidRPr="007F409E">
        <w:rPr>
          <w:rFonts w:cs="Times New Roman"/>
          <w:szCs w:val="28"/>
        </w:rPr>
        <w:t xml:space="preserve">. </w:t>
      </w:r>
    </w:p>
    <w:p w:rsidR="00E34DAE" w:rsidRPr="007F409E" w:rsidRDefault="00E34DAE" w:rsidP="00B40205">
      <w:pPr>
        <w:pStyle w:val="2"/>
        <w:spacing w:after="0" w:line="240" w:lineRule="auto"/>
      </w:pPr>
      <w:r w:rsidRPr="007F409E">
        <w:t>2.12. Срок и порядок регистрации заявления о предоставлении муниципальной услуги, в том числе в электронной форме</w:t>
      </w:r>
    </w:p>
    <w:p w:rsidR="00E34DAE" w:rsidRPr="001A7F23" w:rsidRDefault="00E34DAE" w:rsidP="00B40205">
      <w:pPr>
        <w:autoSpaceDE w:val="0"/>
        <w:autoSpaceDN w:val="0"/>
        <w:adjustRightInd w:val="0"/>
        <w:spacing w:after="0" w:line="240" w:lineRule="auto"/>
        <w:rPr>
          <w:rFonts w:cs="Times New Roman"/>
          <w:i/>
          <w:szCs w:val="28"/>
          <w:u w:val="single"/>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w:t>
      </w:r>
      <w:r w:rsidR="006A50FB">
        <w:rPr>
          <w:rFonts w:cs="Times New Roman"/>
          <w:szCs w:val="28"/>
        </w:rPr>
        <w:t xml:space="preserve"> </w:t>
      </w:r>
      <w:r w:rsidR="006A50FB" w:rsidRPr="001A7F23">
        <w:rPr>
          <w:rFonts w:cs="Times New Roman"/>
          <w:i/>
          <w:szCs w:val="28"/>
          <w:u w:val="single"/>
        </w:rPr>
        <w:t>15 минут</w:t>
      </w:r>
      <w:r w:rsidRPr="001A7F23">
        <w:rPr>
          <w:rFonts w:cs="Times New Roman"/>
          <w:i/>
          <w:szCs w:val="28"/>
          <w:u w:val="single"/>
        </w:rPr>
        <w:t>.</w:t>
      </w:r>
    </w:p>
    <w:p w:rsidR="00E34DAE" w:rsidRPr="007F409E" w:rsidRDefault="00E34DAE" w:rsidP="00B40205">
      <w:pPr>
        <w:spacing w:after="0" w:line="240" w:lineRule="auto"/>
        <w:rPr>
          <w:rFonts w:cs="Times New Roman"/>
          <w:szCs w:val="28"/>
        </w:rPr>
      </w:pPr>
      <w:r w:rsidRPr="007F409E">
        <w:rPr>
          <w:rFonts w:cs="Times New Roman"/>
          <w:szCs w:val="28"/>
        </w:rPr>
        <w:t>Заявление, поступившее посредством почтовой или электронной связи, в том числе через официальный сайт администрации</w:t>
      </w:r>
      <w:r w:rsidR="00BE64C4">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Единый портал государственных и муниципальных услуг (функций) или Портал Кировской области, подлежит обязательной регистрации в течение</w:t>
      </w:r>
      <w:r w:rsidRPr="007F409E">
        <w:rPr>
          <w:rFonts w:cs="Times New Roman"/>
          <w:i/>
          <w:szCs w:val="28"/>
        </w:rPr>
        <w:t xml:space="preserve"> </w:t>
      </w:r>
      <w:r w:rsidR="006A50FB" w:rsidRPr="001A7F23">
        <w:rPr>
          <w:rFonts w:cs="Times New Roman"/>
          <w:i/>
          <w:szCs w:val="28"/>
          <w:u w:val="single"/>
        </w:rPr>
        <w:t xml:space="preserve">одного дня </w:t>
      </w:r>
      <w:r w:rsidRPr="001A7F23">
        <w:rPr>
          <w:rFonts w:cs="Times New Roman"/>
          <w:szCs w:val="28"/>
          <w:u w:val="single"/>
        </w:rPr>
        <w:t xml:space="preserve"> </w:t>
      </w:r>
      <w:r w:rsidRPr="007F409E">
        <w:rPr>
          <w:rFonts w:cs="Times New Roman"/>
          <w:szCs w:val="28"/>
        </w:rPr>
        <w:t>с момента поступления его в администрацию</w:t>
      </w:r>
      <w:r w:rsidR="00BE64C4">
        <w:rPr>
          <w:rFonts w:cs="Times New Roman"/>
          <w:szCs w:val="28"/>
        </w:rPr>
        <w:t xml:space="preserve"> Опаринского муниципального </w:t>
      </w:r>
      <w:r w:rsidR="00A950FA">
        <w:rPr>
          <w:rFonts w:cs="Times New Roman"/>
          <w:szCs w:val="28"/>
        </w:rPr>
        <w:t>округ</w:t>
      </w:r>
      <w:r w:rsidR="00BE64C4">
        <w:rPr>
          <w:rFonts w:cs="Times New Roman"/>
          <w:szCs w:val="28"/>
        </w:rPr>
        <w:t>а</w:t>
      </w:r>
      <w:r w:rsidRPr="007F409E">
        <w:rPr>
          <w:rFonts w:cs="Times New Roman"/>
          <w:szCs w:val="28"/>
        </w:rPr>
        <w:t>.</w:t>
      </w:r>
    </w:p>
    <w:p w:rsidR="00E34DAE" w:rsidRPr="007F409E" w:rsidRDefault="00E34DAE" w:rsidP="00B40205">
      <w:pPr>
        <w:pStyle w:val="2"/>
        <w:spacing w:after="0" w:line="240" w:lineRule="auto"/>
      </w:pPr>
      <w:r w:rsidRPr="007F409E">
        <w:t>2.13. Требования к помещениям,</w:t>
      </w:r>
      <w:r>
        <w:t xml:space="preserve"> в которых</w:t>
      </w:r>
      <w:r w:rsidRPr="007F409E">
        <w:t xml:space="preserve"> предоставляется муниципальная услуга</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lastRenderedPageBreak/>
        <w:t xml:space="preserve">2.13.3. </w:t>
      </w:r>
      <w:proofErr w:type="gramStart"/>
      <w:r w:rsidRPr="007F409E">
        <w:rPr>
          <w:rFonts w:cs="Times New Roman"/>
          <w:szCs w:val="28"/>
        </w:rPr>
        <w:t>Администрация</w:t>
      </w:r>
      <w:r w:rsidR="00BE64C4">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w:t>
      </w:r>
      <w:proofErr w:type="gramEnd"/>
      <w:r w:rsidRPr="007F409E">
        <w:rPr>
          <w:rFonts w:cs="Times New Roman"/>
          <w:szCs w:val="28"/>
        </w:rPr>
        <w:t xml:space="preserve">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623254" w:rsidRPr="007F409E" w:rsidRDefault="00623254" w:rsidP="00B40205">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2.13.4. Места для информирования должны быть оборудованы информационными стендами, содержащими следующую информацию:</w:t>
      </w:r>
    </w:p>
    <w:p w:rsidR="00623254" w:rsidRPr="007F409E" w:rsidRDefault="00623254" w:rsidP="00B40205">
      <w:pPr>
        <w:pStyle w:val="11"/>
        <w:spacing w:line="240" w:lineRule="auto"/>
        <w:ind w:firstLine="709"/>
      </w:pPr>
      <w:r w:rsidRPr="007F409E">
        <w:t>график работы (часы приема), контактные телефоны (телефон для справок), адрес официального сайта администрации</w:t>
      </w:r>
      <w:r w:rsidR="00AC7823">
        <w:t xml:space="preserve"> Опаринского муниципального </w:t>
      </w:r>
      <w:r w:rsidR="00A950FA">
        <w:t>округа</w:t>
      </w:r>
      <w:r w:rsidRPr="007F409E">
        <w:t xml:space="preserve"> в сети </w:t>
      </w:r>
      <w:r>
        <w:t>«</w:t>
      </w:r>
      <w:r w:rsidRPr="007F409E">
        <w:t>Интернет</w:t>
      </w:r>
      <w:r>
        <w:t>»</w:t>
      </w:r>
      <w:r w:rsidRPr="007F409E">
        <w:t>, адреса электронной почты.</w:t>
      </w:r>
    </w:p>
    <w:p w:rsidR="00623254" w:rsidRPr="007F409E" w:rsidRDefault="00623254" w:rsidP="00B40205">
      <w:pPr>
        <w:pStyle w:val="ad"/>
        <w:spacing w:before="0" w:beforeAutospacing="0" w:after="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623254" w:rsidRPr="007F409E" w:rsidRDefault="00623254" w:rsidP="00B40205">
      <w:pPr>
        <w:pStyle w:val="11"/>
        <w:spacing w:line="240" w:lineRule="auto"/>
        <w:ind w:firstLine="709"/>
      </w:pPr>
      <w:r w:rsidRPr="007F409E">
        <w:t>порядок обжалования решений, действий (бездействия) администрации</w:t>
      </w:r>
      <w:r w:rsidR="00AC7823">
        <w:t xml:space="preserve"> Опаринского муниципального </w:t>
      </w:r>
      <w:r w:rsidR="00A950FA">
        <w:t>округа</w:t>
      </w:r>
      <w:r w:rsidRPr="007F409E">
        <w:t>, ее должностных лиц, либо муниципальных служащих;</w:t>
      </w:r>
    </w:p>
    <w:p w:rsidR="00623254" w:rsidRPr="007F409E" w:rsidRDefault="00623254" w:rsidP="00B40205">
      <w:pPr>
        <w:pStyle w:val="11"/>
        <w:spacing w:line="240" w:lineRule="auto"/>
        <w:ind w:firstLine="709"/>
      </w:pPr>
      <w:r w:rsidRPr="007F409E">
        <w:t>перечень нормативных правовых актов, регулирующих предоставление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2.13.5. Кабинеты (кабинки) приема заявителей должны быть оборудованы информационными табличками с указанием:</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номера кабинета (кабинки);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дней и часов приема, времени перерыва на обед.</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23254" w:rsidRPr="007F409E" w:rsidRDefault="00623254" w:rsidP="00B40205">
      <w:pPr>
        <w:pStyle w:val="2"/>
        <w:spacing w:after="0" w:line="240" w:lineRule="auto"/>
      </w:pPr>
      <w:r w:rsidRPr="007F409E">
        <w:t>2.14. Показатели доступности и качества муниципальной услуги</w:t>
      </w:r>
    </w:p>
    <w:p w:rsidR="00623254" w:rsidRPr="007F409E" w:rsidRDefault="00623254" w:rsidP="00B40205">
      <w:pPr>
        <w:spacing w:after="0" w:line="240" w:lineRule="auto"/>
        <w:rPr>
          <w:rFonts w:cs="Times New Roman"/>
          <w:szCs w:val="28"/>
        </w:rPr>
      </w:pPr>
      <w:r w:rsidRPr="007F409E">
        <w:rPr>
          <w:rFonts w:cs="Times New Roman"/>
          <w:szCs w:val="28"/>
        </w:rPr>
        <w:t>2.14.1. Показателем доступности муниципальной услуги является: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623254" w:rsidRPr="007F409E" w:rsidRDefault="00623254" w:rsidP="00B40205">
      <w:pPr>
        <w:spacing w:after="0" w:line="240" w:lineRule="auto"/>
        <w:rPr>
          <w:rFonts w:cs="Times New Roman"/>
          <w:szCs w:val="28"/>
        </w:rPr>
      </w:pPr>
      <w:r w:rsidRPr="007F409E">
        <w:rPr>
          <w:rFonts w:cs="Times New Roman"/>
          <w:szCs w:val="28"/>
        </w:rPr>
        <w:t>2.14.2. Показателями качества муниципальной услуги являются:</w:t>
      </w:r>
    </w:p>
    <w:p w:rsidR="00623254" w:rsidRPr="007F409E" w:rsidRDefault="00623254" w:rsidP="00B40205">
      <w:pPr>
        <w:spacing w:after="0" w:line="240" w:lineRule="auto"/>
        <w:rPr>
          <w:rFonts w:cs="Times New Roman"/>
          <w:szCs w:val="28"/>
        </w:rPr>
      </w:pPr>
      <w:r w:rsidRPr="007F409E">
        <w:rPr>
          <w:rFonts w:cs="Times New Roman"/>
          <w:szCs w:val="28"/>
        </w:rPr>
        <w:lastRenderedPageBreak/>
        <w:t>соблюдение срока предоставления муниципальной услуги;</w:t>
      </w:r>
    </w:p>
    <w:p w:rsidR="00623254" w:rsidRPr="007F409E" w:rsidRDefault="00623254" w:rsidP="00B40205">
      <w:pPr>
        <w:spacing w:after="0" w:line="240" w:lineRule="auto"/>
        <w:rPr>
          <w:rFonts w:cs="Times New Roman"/>
          <w:szCs w:val="28"/>
        </w:rPr>
      </w:pPr>
      <w:r w:rsidRPr="007F409E">
        <w:rPr>
          <w:rFonts w:cs="Times New Roman"/>
          <w:szCs w:val="28"/>
        </w:rPr>
        <w:t>отсутствие поданных в установленном порядке и/или признанных обоснованными жалоб на решения или действия (бездействие) администрации</w:t>
      </w:r>
      <w:r w:rsidR="00AC7823">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ее должностных лиц, либо муниципальных служащих, принятые или осуществленные при предоставлении муниципальной услуги. </w:t>
      </w:r>
    </w:p>
    <w:p w:rsidR="00623254" w:rsidRDefault="00623254" w:rsidP="00B40205">
      <w:pPr>
        <w:spacing w:after="0" w:line="240" w:lineRule="auto"/>
        <w:rPr>
          <w:rFonts w:cs="Times New Roman"/>
          <w:szCs w:val="28"/>
        </w:rPr>
      </w:pPr>
      <w:r w:rsidRPr="007F409E">
        <w:rPr>
          <w:rFonts w:cs="Times New Roman"/>
          <w:szCs w:val="28"/>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w:t>
      </w:r>
      <w:r w:rsidR="00AC7823">
        <w:rPr>
          <w:rFonts w:cs="Times New Roman"/>
          <w:szCs w:val="28"/>
        </w:rPr>
        <w:t>а</w:t>
      </w:r>
      <w:r w:rsidRPr="007F409E">
        <w:rPr>
          <w:rFonts w:cs="Times New Roman"/>
          <w:szCs w:val="28"/>
        </w:rPr>
        <w:t>дминистрации</w:t>
      </w:r>
      <w:r w:rsidR="00AC7823">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w:t>
      </w:r>
      <w:r w:rsidR="00AC7823">
        <w:rPr>
          <w:rFonts w:cs="Times New Roman"/>
          <w:szCs w:val="28"/>
        </w:rPr>
        <w:t>а</w:t>
      </w:r>
      <w:r w:rsidRPr="007F409E">
        <w:rPr>
          <w:rFonts w:cs="Times New Roman"/>
          <w:szCs w:val="28"/>
        </w:rPr>
        <w:t>дминистрацию</w:t>
      </w:r>
      <w:r w:rsidR="00AC7823">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а также при получении результата предоставления муниципальной услуги.</w:t>
      </w:r>
    </w:p>
    <w:p w:rsidR="001A7F23" w:rsidRPr="007F409E" w:rsidRDefault="001A7F23" w:rsidP="00B40205">
      <w:pPr>
        <w:spacing w:after="0" w:line="240" w:lineRule="auto"/>
        <w:rPr>
          <w:rFonts w:cs="Times New Roman"/>
          <w:szCs w:val="28"/>
        </w:rPr>
      </w:pPr>
      <w:r>
        <w:rPr>
          <w:rFonts w:cs="Times New Roman"/>
          <w:szCs w:val="28"/>
        </w:rPr>
        <w:t>2.14.4.  За получением муниципальной услуги заявитель вправе обратиться в многофункциональный центр предоставления государственных и муниципальных услуг.</w:t>
      </w:r>
    </w:p>
    <w:p w:rsidR="00623254" w:rsidRPr="007F409E" w:rsidRDefault="001A7F23" w:rsidP="00B40205">
      <w:pPr>
        <w:spacing w:after="0" w:line="240" w:lineRule="auto"/>
        <w:rPr>
          <w:rFonts w:cs="Times New Roman"/>
          <w:szCs w:val="28"/>
        </w:rPr>
      </w:pPr>
      <w:r>
        <w:rPr>
          <w:rFonts w:cs="Times New Roman"/>
          <w:szCs w:val="28"/>
        </w:rPr>
        <w:t>2.14.5</w:t>
      </w:r>
      <w:r w:rsidR="00623254" w:rsidRPr="007F409E">
        <w:rPr>
          <w:rFonts w:cs="Times New Roman"/>
          <w:szCs w:val="28"/>
        </w:rPr>
        <w:t>. Получение муниципальной услуги по экстерриториальному принципу невозможно.</w:t>
      </w:r>
    </w:p>
    <w:p w:rsidR="00623254" w:rsidRPr="007F409E" w:rsidRDefault="001A7F23" w:rsidP="00B40205">
      <w:pPr>
        <w:spacing w:after="0" w:line="240" w:lineRule="auto"/>
        <w:rPr>
          <w:rFonts w:cs="Times New Roman"/>
          <w:szCs w:val="28"/>
        </w:rPr>
      </w:pPr>
      <w:r>
        <w:rPr>
          <w:rFonts w:cs="Times New Roman"/>
          <w:szCs w:val="28"/>
        </w:rPr>
        <w:t>2.14.6</w:t>
      </w:r>
      <w:r w:rsidR="00623254" w:rsidRPr="007F409E">
        <w:rPr>
          <w:rFonts w:cs="Times New Roman"/>
          <w:szCs w:val="28"/>
        </w:rPr>
        <w:t>. Возможность получения информации о ходе предоставления муниципальной услуги указана в пункте 1.3.1 настоящего Административного регламента.</w:t>
      </w:r>
    </w:p>
    <w:p w:rsidR="00623254" w:rsidRPr="007F409E" w:rsidRDefault="00623254" w:rsidP="00B40205">
      <w:pPr>
        <w:pStyle w:val="2"/>
        <w:spacing w:after="0" w:line="240" w:lineRule="auto"/>
      </w:pPr>
      <w:r w:rsidRPr="007F409E">
        <w:t>2.15. Особенности предоставления муниципальной услуги в многофункциональном центре</w:t>
      </w:r>
    </w:p>
    <w:p w:rsidR="00623254" w:rsidRPr="007F409E" w:rsidRDefault="00623254" w:rsidP="00B40205">
      <w:pPr>
        <w:spacing w:after="0"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w:t>
      </w:r>
      <w:r w:rsidR="00AC7823">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в порядке, предусмотренном соглашением, заключенным между многофункциональным центром и администрацией</w:t>
      </w:r>
      <w:r w:rsidR="00AC7823">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w:t>
      </w:r>
    </w:p>
    <w:p w:rsidR="00623254" w:rsidRPr="007F409E" w:rsidRDefault="00623254" w:rsidP="00B40205">
      <w:pPr>
        <w:pStyle w:val="2"/>
        <w:spacing w:after="0" w:line="240" w:lineRule="auto"/>
      </w:pPr>
      <w:r w:rsidRPr="007F409E">
        <w:t>2.16. Особенности предоставления муниципальной услуги в электронной форме</w:t>
      </w:r>
    </w:p>
    <w:p w:rsidR="00623254" w:rsidRPr="007F409E" w:rsidRDefault="00623254" w:rsidP="00B40205">
      <w:pPr>
        <w:spacing w:after="0" w:line="240" w:lineRule="auto"/>
      </w:pPr>
      <w:r w:rsidRPr="007F409E">
        <w:t>2.16.1. Особенности предоставления муниципальной услуги в электронной форме:</w:t>
      </w:r>
    </w:p>
    <w:p w:rsidR="00623254" w:rsidRPr="007F409E" w:rsidRDefault="00623254" w:rsidP="00B40205">
      <w:pPr>
        <w:spacing w:after="0" w:line="240" w:lineRule="auto"/>
      </w:pPr>
      <w:r w:rsidRPr="007F409E">
        <w:t xml:space="preserve">получение информации о предоставляемой муниципальной услуге в сети </w:t>
      </w:r>
      <w:r>
        <w:t>«</w:t>
      </w:r>
      <w:r w:rsidRPr="007F409E">
        <w:t>Интернет</w:t>
      </w:r>
      <w:r>
        <w:t>»</w:t>
      </w:r>
      <w:r w:rsidRPr="007F409E">
        <w:t>, в том числе на официальном сайте администрации</w:t>
      </w:r>
      <w:r w:rsidR="00AC7823">
        <w:t xml:space="preserve"> Опаринского муниципального </w:t>
      </w:r>
      <w:r w:rsidR="00A950FA">
        <w:t>округа</w:t>
      </w:r>
      <w:r w:rsidRPr="007F409E">
        <w:t>, на Едином портале государственных и муниципальных услуг (функций), Портале Кировской области.</w:t>
      </w:r>
    </w:p>
    <w:p w:rsidR="00623254" w:rsidRPr="007F409E" w:rsidRDefault="00623254" w:rsidP="00B40205">
      <w:pPr>
        <w:spacing w:after="0"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t>«</w:t>
      </w:r>
      <w:r w:rsidRPr="007F409E">
        <w:t>Интернет</w:t>
      </w:r>
      <w:r>
        <w:t>»</w:t>
      </w:r>
      <w:r w:rsidRPr="007F409E">
        <w:t>, в том числе на официальном сайте администрации</w:t>
      </w:r>
      <w:r w:rsidR="00AC7823">
        <w:t xml:space="preserve"> Опаринского муниципального </w:t>
      </w:r>
      <w:r w:rsidR="00A950FA">
        <w:t>округа</w:t>
      </w:r>
      <w:r w:rsidRPr="007F409E">
        <w:t>, на Едином портале государственных и муниципальных услуг (функций), Портале Кировской области;</w:t>
      </w:r>
    </w:p>
    <w:p w:rsidR="00623254" w:rsidRPr="007F409E" w:rsidRDefault="00623254" w:rsidP="00B40205">
      <w:pPr>
        <w:spacing w:after="0" w:line="240" w:lineRule="auto"/>
      </w:pPr>
      <w:r w:rsidRPr="007F409E">
        <w:lastRenderedPageBreak/>
        <w:t xml:space="preserve">представление заявления в электронной форме с использованием сети </w:t>
      </w:r>
      <w:r>
        <w:t>«</w:t>
      </w:r>
      <w:r w:rsidRPr="007F409E">
        <w:t>Интернет</w:t>
      </w:r>
      <w:r>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623254" w:rsidRPr="007F409E" w:rsidRDefault="00623254" w:rsidP="00B40205">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623254" w:rsidRPr="007F409E" w:rsidRDefault="00623254" w:rsidP="00B40205">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623254" w:rsidRPr="004B72E5" w:rsidRDefault="00623254" w:rsidP="00B40205">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23254" w:rsidRPr="004B72E5" w:rsidRDefault="00623254" w:rsidP="00B40205">
      <w:pPr>
        <w:spacing w:after="0" w:line="240" w:lineRule="auto"/>
      </w:pPr>
      <w:r w:rsidRPr="004B72E5">
        <w:t>для физических лиц: простая электронная подпись либо усиленная неквалифицированная подпись;</w:t>
      </w:r>
    </w:p>
    <w:p w:rsidR="002B694C" w:rsidRDefault="00623254" w:rsidP="00AC7823">
      <w:pPr>
        <w:spacing w:after="0" w:line="240" w:lineRule="auto"/>
      </w:pPr>
      <w:r w:rsidRPr="004B72E5">
        <w:t xml:space="preserve"> для юридических лиц: усиленная квалифицированная подпись.</w:t>
      </w:r>
    </w:p>
    <w:p w:rsidR="002B694C" w:rsidRDefault="00AC7823" w:rsidP="00AC7823">
      <w:pPr>
        <w:spacing w:after="0" w:line="240" w:lineRule="auto"/>
        <w:rPr>
          <w:b/>
        </w:rPr>
      </w:pPr>
      <w:r>
        <w:rPr>
          <w:b/>
        </w:rPr>
        <w:t xml:space="preserve"> </w:t>
      </w:r>
      <w:r w:rsidR="002B694C" w:rsidRPr="00E37CF5">
        <w:rPr>
          <w:b/>
        </w:rPr>
        <w:t>2.17</w:t>
      </w:r>
      <w:r w:rsidR="002B694C">
        <w:rPr>
          <w:b/>
        </w:rPr>
        <w:t>. Предоставление муниципальной услуги в упреждающем (</w:t>
      </w:r>
      <w:proofErr w:type="spellStart"/>
      <w:r w:rsidR="002B694C">
        <w:rPr>
          <w:b/>
        </w:rPr>
        <w:t>проактивном</w:t>
      </w:r>
      <w:proofErr w:type="spellEnd"/>
      <w:proofErr w:type="gramStart"/>
      <w:r w:rsidR="002B694C">
        <w:rPr>
          <w:b/>
        </w:rPr>
        <w:t xml:space="preserve"> )</w:t>
      </w:r>
      <w:proofErr w:type="gramEnd"/>
      <w:r w:rsidR="002B694C">
        <w:rPr>
          <w:b/>
        </w:rPr>
        <w:t xml:space="preserve"> режиме.</w:t>
      </w:r>
    </w:p>
    <w:p w:rsidR="002B694C" w:rsidRPr="00E37CF5" w:rsidRDefault="002B694C" w:rsidP="00B40205">
      <w:pPr>
        <w:spacing w:after="0" w:line="240" w:lineRule="auto"/>
      </w:pPr>
      <w:r w:rsidRPr="00E37CF5">
        <w:t>П</w:t>
      </w:r>
      <w:r>
        <w:t>редоставление муниципальной услуги в упреждающем (</w:t>
      </w:r>
      <w:proofErr w:type="spellStart"/>
      <w:r>
        <w:t>проактивном</w:t>
      </w:r>
      <w:proofErr w:type="spellEnd"/>
      <w:r>
        <w:t>) режиме не осуществляется. Случаи и порядок предоставления муниципальной услуги в упреждающем (</w:t>
      </w:r>
      <w:proofErr w:type="spellStart"/>
      <w:r>
        <w:t>проактивном</w:t>
      </w:r>
      <w:proofErr w:type="spellEnd"/>
      <w:r>
        <w:t>) режиме не устанавливается.</w:t>
      </w:r>
    </w:p>
    <w:p w:rsidR="002B694C" w:rsidRPr="007F409E" w:rsidRDefault="002B694C" w:rsidP="00B40205">
      <w:pPr>
        <w:spacing w:after="0" w:line="240" w:lineRule="auto"/>
      </w:pPr>
      <w:r>
        <w:t xml:space="preserve"> </w:t>
      </w:r>
    </w:p>
    <w:p w:rsidR="00623254" w:rsidRPr="007F409E" w:rsidRDefault="00623254" w:rsidP="00AC7823">
      <w:pPr>
        <w:pStyle w:val="1"/>
        <w:spacing w:after="0" w:line="240" w:lineRule="auto"/>
        <w:jc w:val="both"/>
      </w:pPr>
      <w:r w:rsidRPr="007F409E">
        <w:t>3. Состав, последовательность и сроки выполнения</w:t>
      </w:r>
      <w:r>
        <w:t xml:space="preserve"> </w:t>
      </w:r>
      <w:r w:rsidRPr="007F409E">
        <w:t>административных процедур</w:t>
      </w:r>
      <w:r w:rsidR="001A7F23">
        <w:t xml:space="preserve"> (действий)</w:t>
      </w:r>
      <w:r w:rsidRPr="007F409E">
        <w:t>, требования к порядку</w:t>
      </w:r>
      <w:r>
        <w:t xml:space="preserve"> </w:t>
      </w:r>
      <w:r w:rsidRPr="007F409E">
        <w:t>их выполнения, в том числе особенности выполнения</w:t>
      </w:r>
      <w:r>
        <w:t xml:space="preserve"> </w:t>
      </w:r>
      <w:r w:rsidRPr="007F409E">
        <w:t>административных процедур в электронной форме,</w:t>
      </w:r>
      <w:r>
        <w:t xml:space="preserve"> </w:t>
      </w:r>
      <w:r w:rsidRPr="007F409E">
        <w:t>а также особенности выполнения административных</w:t>
      </w:r>
      <w:r>
        <w:t xml:space="preserve"> </w:t>
      </w:r>
      <w:r w:rsidRPr="007F409E">
        <w:t>процедур в многофункциональных центрах</w:t>
      </w:r>
    </w:p>
    <w:p w:rsidR="00623254" w:rsidRPr="007F409E" w:rsidRDefault="00623254" w:rsidP="00B40205">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623254" w:rsidRPr="007F409E" w:rsidRDefault="00623254"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623254" w:rsidRPr="007F409E" w:rsidRDefault="00623254" w:rsidP="00B40205">
      <w:pPr>
        <w:spacing w:after="0" w:line="240" w:lineRule="auto"/>
      </w:pPr>
      <w:r w:rsidRPr="007F409E">
        <w:t xml:space="preserve">описание последовательности действий при рассмотрении заявления и представленных </w:t>
      </w:r>
      <w:r w:rsidR="00AC7823">
        <w:t>документов, в целях</w:t>
      </w:r>
      <w:r w:rsidR="00A007DB">
        <w:t xml:space="preserve"> согласования переустройства и (или) перепланировки помещения</w:t>
      </w:r>
      <w:r w:rsidR="005D7DEA">
        <w:t xml:space="preserve"> в многоквартирном доме</w:t>
      </w:r>
      <w:r w:rsidR="00A007DB">
        <w:t xml:space="preserve"> </w:t>
      </w:r>
      <w:r w:rsidR="006B5914">
        <w:t>либо об отказе в предоставлении муниципальной услуги</w:t>
      </w:r>
      <w:r w:rsidR="00470C2D">
        <w:t>.</w:t>
      </w:r>
    </w:p>
    <w:p w:rsidR="00623254" w:rsidRPr="007F409E" w:rsidRDefault="00623254" w:rsidP="00B40205">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lastRenderedPageBreak/>
        <w:t>прием и регистрация заявления и представленных документов;</w:t>
      </w:r>
    </w:p>
    <w:p w:rsidR="00623254" w:rsidRPr="007F409E" w:rsidRDefault="00623254"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800F03" w:rsidRPr="007F409E" w:rsidRDefault="00623254" w:rsidP="00B40205">
      <w:pPr>
        <w:spacing w:after="0" w:line="240" w:lineRule="auto"/>
      </w:pPr>
      <w:r w:rsidRPr="007F409E">
        <w:t xml:space="preserve">описание </w:t>
      </w:r>
      <w:r w:rsidRPr="00800F03">
        <w:t xml:space="preserve">последовательности действий при рассмотрении заявления и представленных документов, в целях </w:t>
      </w:r>
      <w:r w:rsidR="00800F03">
        <w:t xml:space="preserve">согласования переустройства и (или) перепланировки помещения </w:t>
      </w:r>
      <w:r w:rsidR="005D7DEA">
        <w:t xml:space="preserve">в многоквартирном доме </w:t>
      </w:r>
      <w:r w:rsidR="00800F03">
        <w:t xml:space="preserve">на территории муниципального </w:t>
      </w:r>
      <w:r w:rsidR="00800F03" w:rsidRPr="00A007DB">
        <w:rPr>
          <w:szCs w:val="28"/>
        </w:rPr>
        <w:t>образования</w:t>
      </w:r>
      <w:r w:rsidR="00800F03">
        <w:t xml:space="preserve"> либо об отказе согласования переустройства и (или) перепланировки помещения</w:t>
      </w:r>
      <w:r w:rsidR="009621B4">
        <w:t xml:space="preserve"> в многоквартирном доме</w:t>
      </w:r>
      <w:r w:rsidR="00800F03">
        <w:t xml:space="preserve"> на территории муниципального образования;</w:t>
      </w:r>
    </w:p>
    <w:p w:rsidR="00623254"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623254" w:rsidRPr="007F409E" w:rsidRDefault="00623254" w:rsidP="00B40205">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623254" w:rsidRPr="007F409E" w:rsidRDefault="00623254" w:rsidP="00B40205">
      <w:pPr>
        <w:pStyle w:val="2"/>
        <w:spacing w:after="0" w:line="240" w:lineRule="auto"/>
      </w:pPr>
      <w:r w:rsidRPr="007F409E">
        <w:t>3.2.</w:t>
      </w:r>
      <w:r w:rsidRPr="007F409E">
        <w:tab/>
        <w:t xml:space="preserve">Описание последовательности действий при приеме и регистрации </w:t>
      </w:r>
      <w:r>
        <w:t>заявления</w:t>
      </w:r>
    </w:p>
    <w:p w:rsidR="00623254" w:rsidRDefault="00623254" w:rsidP="00B40205">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r w:rsidR="002A5765">
        <w:rPr>
          <w:rFonts w:cs="Times New Roman"/>
          <w:szCs w:val="28"/>
        </w:rPr>
        <w:t xml:space="preserve"> документов:</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Pr>
          <w:rFonts w:cs="Times New Roman"/>
          <w:szCs w:val="28"/>
        </w:rPr>
        <w:t> </w:t>
      </w:r>
      <w:r w:rsidRPr="007F409E">
        <w:rPr>
          <w:rFonts w:cs="Times New Roman"/>
          <w:szCs w:val="28"/>
        </w:rPr>
        <w:t>представителя);</w:t>
      </w:r>
    </w:p>
    <w:p w:rsidR="00623254" w:rsidRPr="007F409E" w:rsidRDefault="00623254" w:rsidP="00B40205">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623254" w:rsidRPr="001E673C" w:rsidRDefault="00623254" w:rsidP="00B40205">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623254" w:rsidRDefault="00623254" w:rsidP="00B40205">
      <w:pPr>
        <w:autoSpaceDE w:val="0"/>
        <w:autoSpaceDN w:val="0"/>
        <w:adjustRightInd w:val="0"/>
        <w:spacing w:after="0"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Pr>
          <w:rFonts w:cs="Times New Roman"/>
          <w:szCs w:val="28"/>
        </w:rPr>
        <w:t>:</w:t>
      </w:r>
    </w:p>
    <w:p w:rsidR="00623254" w:rsidRDefault="00623254" w:rsidP="00B40205">
      <w:pPr>
        <w:autoSpaceDE w:val="0"/>
        <w:autoSpaceDN w:val="0"/>
        <w:adjustRightInd w:val="0"/>
        <w:spacing w:after="0" w:line="240" w:lineRule="auto"/>
        <w:rPr>
          <w:rFonts w:cs="Times New Roman"/>
          <w:szCs w:val="28"/>
        </w:rPr>
      </w:pPr>
      <w:r w:rsidRPr="001E673C">
        <w:rPr>
          <w:rFonts w:cs="Times New Roman"/>
          <w:szCs w:val="28"/>
        </w:rPr>
        <w:t xml:space="preserve">регистрирует в установленном порядке </w:t>
      </w:r>
      <w:r>
        <w:rPr>
          <w:rFonts w:cs="Times New Roman"/>
          <w:szCs w:val="28"/>
        </w:rPr>
        <w:t>поступившие документы;</w:t>
      </w:r>
    </w:p>
    <w:p w:rsidR="00623254" w:rsidRDefault="00623254" w:rsidP="00B40205">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623254" w:rsidRPr="001E673C" w:rsidRDefault="00623254" w:rsidP="00B40205">
      <w:pPr>
        <w:autoSpaceDE w:val="0"/>
        <w:autoSpaceDN w:val="0"/>
        <w:adjustRightInd w:val="0"/>
        <w:spacing w:after="0" w:line="240" w:lineRule="auto"/>
        <w:rPr>
          <w:rFonts w:cs="Times New Roman"/>
          <w:szCs w:val="28"/>
        </w:rPr>
      </w:pPr>
      <w:r w:rsidRPr="001E673C">
        <w:rPr>
          <w:rFonts w:cs="Times New Roman"/>
          <w:szCs w:val="28"/>
        </w:rPr>
        <w:t xml:space="preserve">направляет </w:t>
      </w:r>
      <w:r>
        <w:rPr>
          <w:rFonts w:cs="Times New Roman"/>
          <w:szCs w:val="28"/>
        </w:rPr>
        <w:t>документы на рассмотрение специалистом, ответственным за предоставление муниципальной услуги.</w:t>
      </w:r>
    </w:p>
    <w:p w:rsidR="00623254" w:rsidRPr="001E673C" w:rsidRDefault="00623254" w:rsidP="00B40205">
      <w:pPr>
        <w:autoSpaceDE w:val="0"/>
        <w:autoSpaceDN w:val="0"/>
        <w:adjustRightInd w:val="0"/>
        <w:spacing w:after="0"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623254" w:rsidRPr="007F409E" w:rsidRDefault="00623254" w:rsidP="00B40205">
      <w:pPr>
        <w:autoSpaceDE w:val="0"/>
        <w:autoSpaceDN w:val="0"/>
        <w:adjustRightInd w:val="0"/>
        <w:spacing w:after="0"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623254" w:rsidRPr="00280983" w:rsidRDefault="00623254" w:rsidP="00B40205">
      <w:pPr>
        <w:autoSpaceDE w:val="0"/>
        <w:autoSpaceDN w:val="0"/>
        <w:adjustRightInd w:val="0"/>
        <w:spacing w:after="0" w:line="240" w:lineRule="auto"/>
        <w:rPr>
          <w:rFonts w:cs="Times New Roman"/>
          <w:i/>
          <w:szCs w:val="28"/>
          <w:u w:val="single"/>
        </w:rPr>
      </w:pPr>
      <w:r w:rsidRPr="007F409E">
        <w:rPr>
          <w:rFonts w:cs="Times New Roman"/>
          <w:szCs w:val="28"/>
        </w:rPr>
        <w:t>Максимальный срок выполнения административно</w:t>
      </w:r>
      <w:r w:rsidR="002A5765">
        <w:rPr>
          <w:rFonts w:cs="Times New Roman"/>
          <w:szCs w:val="28"/>
        </w:rPr>
        <w:t xml:space="preserve">й процедуры не может превышать  </w:t>
      </w:r>
      <w:r w:rsidR="002A5765" w:rsidRPr="00280983">
        <w:rPr>
          <w:rFonts w:cs="Times New Roman"/>
          <w:i/>
          <w:szCs w:val="28"/>
          <w:u w:val="single"/>
        </w:rPr>
        <w:t>1 дня.</w:t>
      </w:r>
    </w:p>
    <w:p w:rsidR="00623254" w:rsidRPr="007F409E" w:rsidRDefault="00623254" w:rsidP="00B40205">
      <w:pPr>
        <w:pStyle w:val="2"/>
        <w:spacing w:after="0" w:line="240" w:lineRule="auto"/>
      </w:pPr>
      <w:r w:rsidRPr="007F409E">
        <w:lastRenderedPageBreak/>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623254" w:rsidRPr="007F409E" w:rsidRDefault="00623254" w:rsidP="00B40205">
      <w:pPr>
        <w:autoSpaceDE w:val="0"/>
        <w:autoSpaceDN w:val="0"/>
        <w:adjustRightInd w:val="0"/>
        <w:spacing w:after="0" w:line="240" w:lineRule="auto"/>
        <w:rPr>
          <w:rFonts w:cs="Times New Roman"/>
          <w:szCs w:val="28"/>
        </w:rPr>
      </w:pPr>
      <w:proofErr w:type="gramStart"/>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Pr>
          <w:rFonts w:cs="Times New Roman"/>
          <w:szCs w:val="28"/>
        </w:rPr>
        <w:t> </w:t>
      </w:r>
      <w:r w:rsidRPr="007F409E">
        <w:rPr>
          <w:rFonts w:cs="Times New Roman"/>
          <w:szCs w:val="28"/>
        </w:rPr>
        <w:t>предоставление документов и сведений, необходимых для</w:t>
      </w:r>
      <w:r>
        <w:rPr>
          <w:rFonts w:cs="Times New Roman"/>
          <w:szCs w:val="28"/>
        </w:rPr>
        <w:t> </w:t>
      </w:r>
      <w:r w:rsidRPr="007F409E">
        <w:rPr>
          <w:rFonts w:cs="Times New Roman"/>
          <w:szCs w:val="28"/>
        </w:rPr>
        <w:t>предоставления муниципальной ус</w:t>
      </w:r>
      <w:r w:rsidR="00800F03">
        <w:rPr>
          <w:rFonts w:cs="Times New Roman"/>
          <w:szCs w:val="28"/>
        </w:rPr>
        <w:t>луги, предусмотренных подпунктами</w:t>
      </w:r>
      <w:r w:rsidR="002A5765">
        <w:rPr>
          <w:rFonts w:cs="Times New Roman"/>
          <w:szCs w:val="28"/>
        </w:rPr>
        <w:t xml:space="preserve"> </w:t>
      </w:r>
      <w:r w:rsidRPr="007F409E">
        <w:rPr>
          <w:rFonts w:eastAsia="Times New Roman" w:cs="Times New Roman"/>
          <w:szCs w:val="28"/>
          <w:lang w:eastAsia="ru-RU"/>
        </w:rPr>
        <w:t>2.6.1.2</w:t>
      </w:r>
      <w:r w:rsidR="00800F03">
        <w:rPr>
          <w:rFonts w:eastAsia="Times New Roman" w:cs="Times New Roman"/>
          <w:szCs w:val="28"/>
          <w:lang w:eastAsia="ru-RU"/>
        </w:rPr>
        <w:t>, 2.6.1.6</w:t>
      </w:r>
      <w:r w:rsidRPr="007F409E">
        <w:rPr>
          <w:rFonts w:eastAsia="Times New Roman" w:cs="Times New Roman"/>
          <w:szCs w:val="28"/>
          <w:lang w:eastAsia="ru-RU"/>
        </w:rPr>
        <w:t xml:space="preserve"> пункта 2.6.1 настоящего Административного регламента</w:t>
      </w:r>
      <w:r w:rsidR="00800F03">
        <w:rPr>
          <w:rFonts w:cs="Times New Roman"/>
          <w:szCs w:val="28"/>
        </w:rPr>
        <w:t xml:space="preserve"> (в случае, если указанные</w:t>
      </w:r>
      <w:r w:rsidRPr="007F409E">
        <w:rPr>
          <w:rFonts w:cs="Times New Roman"/>
          <w:szCs w:val="28"/>
        </w:rPr>
        <w:t xml:space="preserve"> документ</w:t>
      </w:r>
      <w:r w:rsidR="00800F03">
        <w:rPr>
          <w:rFonts w:cs="Times New Roman"/>
          <w:szCs w:val="28"/>
        </w:rPr>
        <w:t>ы</w:t>
      </w:r>
      <w:r w:rsidRPr="007F409E">
        <w:rPr>
          <w:rFonts w:cs="Times New Roman"/>
          <w:szCs w:val="28"/>
        </w:rPr>
        <w:t xml:space="preserve"> не представлен</w:t>
      </w:r>
      <w:r w:rsidR="00800F03">
        <w:rPr>
          <w:rFonts w:cs="Times New Roman"/>
          <w:szCs w:val="28"/>
        </w:rPr>
        <w:t>ы</w:t>
      </w:r>
      <w:r w:rsidRPr="007F409E">
        <w:rPr>
          <w:rFonts w:cs="Times New Roman"/>
          <w:szCs w:val="28"/>
        </w:rPr>
        <w:t xml:space="preserve"> заявителем самостоятельно). </w:t>
      </w:r>
      <w:proofErr w:type="gramEnd"/>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w:t>
      </w:r>
      <w:r>
        <w:rPr>
          <w:rFonts w:cs="Times New Roman"/>
          <w:szCs w:val="28"/>
        </w:rPr>
        <w:t> </w:t>
      </w:r>
      <w:r w:rsidR="002A5765">
        <w:rPr>
          <w:rFonts w:cs="Times New Roman"/>
          <w:szCs w:val="28"/>
        </w:rPr>
        <w:t xml:space="preserve">может превышать   </w:t>
      </w:r>
      <w:r w:rsidR="002A5765" w:rsidRPr="00280983">
        <w:rPr>
          <w:rFonts w:cs="Times New Roman"/>
          <w:i/>
          <w:szCs w:val="28"/>
          <w:u w:val="single"/>
        </w:rPr>
        <w:t xml:space="preserve">5 </w:t>
      </w:r>
      <w:r w:rsidRPr="00280983">
        <w:rPr>
          <w:rFonts w:cs="Times New Roman"/>
          <w:i/>
          <w:szCs w:val="28"/>
          <w:u w:val="single"/>
        </w:rPr>
        <w:t xml:space="preserve"> дней.</w:t>
      </w:r>
    </w:p>
    <w:p w:rsidR="00B87217" w:rsidRPr="00857B4A" w:rsidRDefault="00623254" w:rsidP="00857B4A">
      <w:pPr>
        <w:spacing w:after="0" w:line="240" w:lineRule="auto"/>
        <w:rPr>
          <w:rFonts w:eastAsiaTheme="majorEastAsia" w:cstheme="majorBidi"/>
          <w:b/>
          <w:szCs w:val="28"/>
        </w:rPr>
      </w:pPr>
      <w:r w:rsidRPr="000734D9">
        <w:rPr>
          <w:rStyle w:val="20"/>
        </w:rPr>
        <w:t xml:space="preserve">3.4. Описание последовательности действий при рассмотрении заявления и представленных </w:t>
      </w:r>
      <w:r w:rsidRPr="00BB33E6">
        <w:rPr>
          <w:rStyle w:val="20"/>
        </w:rPr>
        <w:t xml:space="preserve">документов </w:t>
      </w:r>
      <w:r w:rsidR="00BB33E6" w:rsidRPr="00BB33E6">
        <w:rPr>
          <w:rStyle w:val="20"/>
        </w:rPr>
        <w:t xml:space="preserve"> на согласование</w:t>
      </w:r>
      <w:r w:rsidR="00BB33E6">
        <w:rPr>
          <w:rStyle w:val="20"/>
        </w:rPr>
        <w:t xml:space="preserve"> переустройства и (или) пе</w:t>
      </w:r>
      <w:r w:rsidR="005F4B9A">
        <w:rPr>
          <w:rStyle w:val="20"/>
        </w:rPr>
        <w:t xml:space="preserve">репланировки помещения </w:t>
      </w:r>
      <w:r w:rsidR="00B87217">
        <w:rPr>
          <w:rStyle w:val="20"/>
        </w:rPr>
        <w:t xml:space="preserve">в многоквартирном доме </w:t>
      </w:r>
      <w:r w:rsidR="005F4B9A">
        <w:rPr>
          <w:rStyle w:val="20"/>
        </w:rPr>
        <w:t>либо об отказе в</w:t>
      </w:r>
      <w:r w:rsidR="00BB33E6">
        <w:rPr>
          <w:rStyle w:val="20"/>
        </w:rPr>
        <w:t xml:space="preserve"> </w:t>
      </w:r>
      <w:r w:rsidR="005F4B9A">
        <w:rPr>
          <w:rStyle w:val="20"/>
        </w:rPr>
        <w:t xml:space="preserve">согласовании переустройства и (или) перепланировки помещения </w:t>
      </w:r>
      <w:r w:rsidR="00B87217">
        <w:rPr>
          <w:rStyle w:val="20"/>
        </w:rPr>
        <w:t>в многоквартирном доме</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623254" w:rsidRPr="007F409E" w:rsidRDefault="00623254" w:rsidP="00B40205">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 xml:space="preserve">Неполучение или несвоевременное получение документов, запрошенных </w:t>
      </w:r>
      <w:r w:rsidR="00857B4A">
        <w:rPr>
          <w:rFonts w:eastAsia="Times New Roman" w:cs="Times New Roman"/>
          <w:szCs w:val="28"/>
          <w:lang w:eastAsia="ru-RU"/>
        </w:rPr>
        <w:t>а</w:t>
      </w:r>
      <w:r w:rsidRPr="007F409E">
        <w:rPr>
          <w:rFonts w:cs="Times New Roman"/>
          <w:szCs w:val="28"/>
        </w:rPr>
        <w:t>дминистрацией</w:t>
      </w:r>
      <w:r w:rsidR="00857B4A">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Pr>
          <w:rFonts w:eastAsia="Times New Roman" w:cs="Times New Roman"/>
          <w:szCs w:val="28"/>
          <w:lang w:eastAsia="ru-RU"/>
        </w:rPr>
        <w:t> </w:t>
      </w:r>
      <w:r w:rsidRPr="007F409E">
        <w:rPr>
          <w:rFonts w:eastAsia="Times New Roman" w:cs="Times New Roman"/>
          <w:szCs w:val="28"/>
          <w:lang w:eastAsia="ru-RU"/>
        </w:rPr>
        <w:t xml:space="preserve">отказа в предоставлении муниципальной услуги. </w:t>
      </w:r>
    </w:p>
    <w:p w:rsidR="00623254" w:rsidRPr="00BB33E6" w:rsidRDefault="00623254" w:rsidP="00B40205">
      <w:pPr>
        <w:spacing w:after="0" w:line="240" w:lineRule="auto"/>
        <w:rPr>
          <w:b/>
        </w:rPr>
      </w:pPr>
      <w:r w:rsidRPr="007F409E">
        <w:rPr>
          <w:rFonts w:cs="Times New Roman"/>
          <w:szCs w:val="28"/>
        </w:rPr>
        <w:t xml:space="preserve">Специалист, ответственный за предоставление муниципальной услуги осуществляет подготовку проекта </w:t>
      </w:r>
      <w:r w:rsidR="00BB33E6">
        <w:rPr>
          <w:rFonts w:cs="Times New Roman"/>
          <w:szCs w:val="28"/>
        </w:rPr>
        <w:t>Уведомления о согласовании</w:t>
      </w:r>
      <w:r w:rsidR="00BB33E6" w:rsidRPr="00BB33E6">
        <w:rPr>
          <w:rStyle w:val="20"/>
        </w:rPr>
        <w:t xml:space="preserve"> </w:t>
      </w:r>
      <w:r w:rsidR="00BB33E6">
        <w:rPr>
          <w:rStyle w:val="20"/>
        </w:rPr>
        <w:t xml:space="preserve"> </w:t>
      </w:r>
      <w:r w:rsidR="00BB33E6" w:rsidRPr="00BB33E6">
        <w:rPr>
          <w:rStyle w:val="20"/>
          <w:b w:val="0"/>
        </w:rPr>
        <w:t xml:space="preserve">переустройства и (или) перепланировки жилого помещения на территории </w:t>
      </w:r>
      <w:r w:rsidR="00857B4A">
        <w:rPr>
          <w:rStyle w:val="20"/>
          <w:b w:val="0"/>
        </w:rPr>
        <w:t xml:space="preserve">Опаринского муниципального </w:t>
      </w:r>
      <w:r w:rsidR="00A950FA">
        <w:rPr>
          <w:rStyle w:val="20"/>
          <w:b w:val="0"/>
        </w:rPr>
        <w:t>округа</w:t>
      </w:r>
      <w:r w:rsidR="00470C2D">
        <w:rPr>
          <w:rStyle w:val="20"/>
          <w:b w:val="0"/>
        </w:rPr>
        <w:t>.</w:t>
      </w:r>
    </w:p>
    <w:p w:rsidR="00623254" w:rsidRPr="007F409E" w:rsidRDefault="00623254" w:rsidP="00B40205">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sidR="00E20FD6">
        <w:rPr>
          <w:rFonts w:cs="Times New Roman"/>
          <w:szCs w:val="28"/>
        </w:rPr>
        <w:t>предоставлении муниципальной услуги (</w:t>
      </w:r>
      <w:r w:rsidR="00810812">
        <w:rPr>
          <w:rFonts w:cs="Times New Roman"/>
          <w:szCs w:val="28"/>
        </w:rPr>
        <w:t>согласно приложению № 3 к Админ</w:t>
      </w:r>
      <w:r w:rsidR="00E20FD6">
        <w:rPr>
          <w:rFonts w:cs="Times New Roman"/>
          <w:szCs w:val="28"/>
        </w:rPr>
        <w:t xml:space="preserve">истративному регламенту), </w:t>
      </w:r>
      <w:r w:rsidRPr="007F409E">
        <w:rPr>
          <w:rFonts w:cs="Times New Roman"/>
          <w:szCs w:val="28"/>
        </w:rPr>
        <w:t>с указанием причин принятого решения с дальнейшим направлением на согласование и подписание уполномоченным должностным лицом.</w:t>
      </w:r>
      <w:proofErr w:type="gramEnd"/>
    </w:p>
    <w:p w:rsidR="00623254" w:rsidRPr="007F409E" w:rsidRDefault="00623254"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Решение после подписи уполномоченного должностного лица направляется на регистрацию в установленном порядке.</w:t>
      </w:r>
    </w:p>
    <w:p w:rsidR="00623254" w:rsidRPr="007F409E" w:rsidRDefault="00623254"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Результатом выполнения административной процедуры является принятие </w:t>
      </w:r>
      <w:r w:rsidR="00857B4A">
        <w:rPr>
          <w:rFonts w:cs="Times New Roman"/>
          <w:szCs w:val="28"/>
          <w:lang w:eastAsia="ru-RU"/>
        </w:rPr>
        <w:t>а</w:t>
      </w:r>
      <w:r w:rsidRPr="007F409E">
        <w:rPr>
          <w:rFonts w:cs="Times New Roman"/>
          <w:szCs w:val="28"/>
          <w:lang w:eastAsia="ru-RU"/>
        </w:rPr>
        <w:t>дминистрацией</w:t>
      </w:r>
      <w:r w:rsidR="00857B4A">
        <w:rPr>
          <w:rFonts w:cs="Times New Roman"/>
          <w:szCs w:val="28"/>
          <w:lang w:eastAsia="ru-RU"/>
        </w:rPr>
        <w:t xml:space="preserve"> Опаринского муниципального </w:t>
      </w:r>
      <w:r w:rsidR="00A950FA">
        <w:rPr>
          <w:rFonts w:cs="Times New Roman"/>
          <w:szCs w:val="28"/>
          <w:lang w:eastAsia="ru-RU"/>
        </w:rPr>
        <w:t>округа</w:t>
      </w:r>
      <w:r w:rsidRPr="007F409E">
        <w:rPr>
          <w:rFonts w:cs="Times New Roman"/>
          <w:szCs w:val="28"/>
          <w:lang w:eastAsia="ru-RU"/>
        </w:rPr>
        <w:t xml:space="preserve"> решения </w:t>
      </w:r>
      <w:r w:rsidR="00857B4A">
        <w:rPr>
          <w:rFonts w:cs="Times New Roman"/>
          <w:szCs w:val="28"/>
          <w:lang w:eastAsia="ru-RU"/>
        </w:rPr>
        <w:t>о</w:t>
      </w:r>
      <w:r w:rsidR="00E20FD6" w:rsidRPr="003B14B5">
        <w:rPr>
          <w:rFonts w:cs="Times New Roman"/>
          <w:szCs w:val="28"/>
          <w:lang w:eastAsia="ru-RU"/>
        </w:rPr>
        <w:t xml:space="preserve"> </w:t>
      </w:r>
      <w:r w:rsidR="003B14B5" w:rsidRPr="003B14B5">
        <w:rPr>
          <w:rFonts w:cs="Times New Roman"/>
          <w:szCs w:val="28"/>
          <w:lang w:eastAsia="ru-RU"/>
        </w:rPr>
        <w:t>согласовании переустройства и (или</w:t>
      </w:r>
      <w:r w:rsidR="00470C2D">
        <w:rPr>
          <w:rFonts w:cs="Times New Roman"/>
          <w:szCs w:val="28"/>
          <w:lang w:eastAsia="ru-RU"/>
        </w:rPr>
        <w:t>)</w:t>
      </w:r>
      <w:r w:rsidR="003B14B5" w:rsidRPr="003B14B5">
        <w:rPr>
          <w:rFonts w:cs="Times New Roman"/>
          <w:szCs w:val="28"/>
          <w:lang w:eastAsia="ru-RU"/>
        </w:rPr>
        <w:t xml:space="preserve"> перепланировки помещения в </w:t>
      </w:r>
      <w:r w:rsidR="003B14B5" w:rsidRPr="003B14B5">
        <w:rPr>
          <w:rFonts w:cs="Times New Roman"/>
          <w:szCs w:val="28"/>
          <w:lang w:eastAsia="ru-RU"/>
        </w:rPr>
        <w:lastRenderedPageBreak/>
        <w:t>многоквартирном доме</w:t>
      </w:r>
      <w:r w:rsidR="00E20FD6" w:rsidRPr="003B14B5">
        <w:t xml:space="preserve"> </w:t>
      </w:r>
      <w:r w:rsidRPr="007F409E">
        <w:rPr>
          <w:rFonts w:cs="Times New Roman"/>
          <w:szCs w:val="28"/>
          <w:lang w:eastAsia="ru-RU"/>
        </w:rPr>
        <w:t>либо решения об отказе в предоставлении муниципальной услуги с указанием причин принятого решения.</w:t>
      </w:r>
    </w:p>
    <w:p w:rsidR="00623254" w:rsidRDefault="00623254" w:rsidP="00B40205">
      <w:pPr>
        <w:spacing w:after="0" w:line="240" w:lineRule="auto"/>
      </w:pPr>
      <w:r>
        <w:t xml:space="preserve">После подписания уполномоченным должностным лицом </w:t>
      </w:r>
      <w:r w:rsidRPr="003B14B5">
        <w:t xml:space="preserve">решения </w:t>
      </w:r>
      <w:r w:rsidR="00E20FD6" w:rsidRPr="003B14B5">
        <w:rPr>
          <w:rFonts w:cs="Times New Roman"/>
          <w:szCs w:val="28"/>
          <w:lang w:eastAsia="ru-RU"/>
        </w:rPr>
        <w:t xml:space="preserve">о  </w:t>
      </w:r>
      <w:r w:rsidR="00E20FD6" w:rsidRPr="003B14B5">
        <w:t xml:space="preserve"> </w:t>
      </w:r>
      <w:proofErr w:type="spellStart"/>
      <w:proofErr w:type="gramStart"/>
      <w:r w:rsidR="00857B4A">
        <w:rPr>
          <w:rFonts w:cs="Times New Roman"/>
          <w:szCs w:val="28"/>
          <w:lang w:eastAsia="ru-RU"/>
        </w:rPr>
        <w:t>о</w:t>
      </w:r>
      <w:proofErr w:type="spellEnd"/>
      <w:proofErr w:type="gramEnd"/>
      <w:r w:rsidR="00857B4A">
        <w:rPr>
          <w:rFonts w:cs="Times New Roman"/>
          <w:szCs w:val="28"/>
          <w:lang w:eastAsia="ru-RU"/>
        </w:rPr>
        <w:t xml:space="preserve"> </w:t>
      </w:r>
      <w:r w:rsidR="003B14B5" w:rsidRPr="003B14B5">
        <w:rPr>
          <w:rFonts w:cs="Times New Roman"/>
          <w:szCs w:val="28"/>
          <w:lang w:eastAsia="ru-RU"/>
        </w:rPr>
        <w:t>сог</w:t>
      </w:r>
      <w:r w:rsidR="00857B4A">
        <w:rPr>
          <w:rFonts w:cs="Times New Roman"/>
          <w:szCs w:val="28"/>
          <w:lang w:eastAsia="ru-RU"/>
        </w:rPr>
        <w:t>ласовании переустройства и (или</w:t>
      </w:r>
      <w:r w:rsidR="003B14B5" w:rsidRPr="003B14B5">
        <w:rPr>
          <w:rFonts w:cs="Times New Roman"/>
          <w:szCs w:val="28"/>
          <w:lang w:eastAsia="ru-RU"/>
        </w:rPr>
        <w:t>) перепланировки помещения в многоквартирном доме</w:t>
      </w:r>
      <w:r w:rsidR="003B14B5" w:rsidRPr="003B14B5">
        <w:t xml:space="preserve"> </w:t>
      </w:r>
      <w:r w:rsidR="003B14B5" w:rsidRPr="00F61162">
        <w:rPr>
          <w:szCs w:val="28"/>
        </w:rPr>
        <w:t>на</w:t>
      </w:r>
      <w:r w:rsidR="003B14B5">
        <w:rPr>
          <w:szCs w:val="28"/>
        </w:rPr>
        <w:t xml:space="preserve"> </w:t>
      </w:r>
      <w:r w:rsidR="003B14B5" w:rsidRPr="00F61162">
        <w:rPr>
          <w:szCs w:val="28"/>
        </w:rPr>
        <w:t>территории</w:t>
      </w:r>
      <w:r w:rsidR="003B14B5">
        <w:rPr>
          <w:szCs w:val="28"/>
        </w:rPr>
        <w:t xml:space="preserve"> </w:t>
      </w:r>
      <w:r w:rsidR="00E20FD6" w:rsidRPr="003B14B5">
        <w:rPr>
          <w:szCs w:val="28"/>
        </w:rPr>
        <w:t>муниципального</w:t>
      </w:r>
      <w:r w:rsidR="00E20FD6">
        <w:rPr>
          <w:szCs w:val="28"/>
        </w:rPr>
        <w:t xml:space="preserve"> образования</w:t>
      </w:r>
      <w:r w:rsidR="00E20FD6">
        <w:t xml:space="preserve"> </w:t>
      </w:r>
      <w:r>
        <w:t>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623254" w:rsidRPr="00280983" w:rsidRDefault="00623254" w:rsidP="00B40205">
      <w:pPr>
        <w:autoSpaceDE w:val="0"/>
        <w:autoSpaceDN w:val="0"/>
        <w:adjustRightInd w:val="0"/>
        <w:spacing w:after="0" w:line="240" w:lineRule="auto"/>
        <w:rPr>
          <w:rFonts w:cs="Times New Roman"/>
          <w:i/>
          <w:szCs w:val="28"/>
          <w:u w:val="single"/>
        </w:rPr>
      </w:pPr>
      <w:r w:rsidRPr="007F409E">
        <w:rPr>
          <w:rFonts w:cs="Times New Roman"/>
          <w:szCs w:val="28"/>
        </w:rPr>
        <w:t>Максимальный срок выполнения административно</w:t>
      </w:r>
      <w:r w:rsidR="002A5765">
        <w:rPr>
          <w:rFonts w:cs="Times New Roman"/>
          <w:szCs w:val="28"/>
        </w:rPr>
        <w:t>й процедуры не мо</w:t>
      </w:r>
      <w:r w:rsidR="00857B4A">
        <w:rPr>
          <w:rFonts w:cs="Times New Roman"/>
          <w:szCs w:val="28"/>
        </w:rPr>
        <w:t>жет превышать</w:t>
      </w:r>
      <w:r w:rsidR="002A5765">
        <w:rPr>
          <w:rFonts w:cs="Times New Roman"/>
          <w:szCs w:val="28"/>
        </w:rPr>
        <w:t xml:space="preserve"> </w:t>
      </w:r>
      <w:r w:rsidR="00857B4A">
        <w:rPr>
          <w:rFonts w:cs="Times New Roman"/>
          <w:i/>
          <w:szCs w:val="28"/>
          <w:u w:val="single"/>
        </w:rPr>
        <w:t>3</w:t>
      </w:r>
      <w:r w:rsidR="002A5765" w:rsidRPr="00280983">
        <w:rPr>
          <w:rFonts w:cs="Times New Roman"/>
          <w:i/>
          <w:szCs w:val="28"/>
          <w:u w:val="single"/>
        </w:rPr>
        <w:t xml:space="preserve"> </w:t>
      </w:r>
      <w:r w:rsidRPr="00280983">
        <w:rPr>
          <w:rFonts w:cs="Times New Roman"/>
          <w:i/>
          <w:szCs w:val="28"/>
          <w:u w:val="single"/>
        </w:rPr>
        <w:t>дней.</w:t>
      </w:r>
    </w:p>
    <w:p w:rsidR="00623254" w:rsidRPr="00BF292D" w:rsidRDefault="00623254" w:rsidP="00B40205">
      <w:pPr>
        <w:pStyle w:val="2"/>
        <w:spacing w:after="0" w:line="240" w:lineRule="auto"/>
      </w:pPr>
      <w:r w:rsidRPr="00BF292D">
        <w:t>3.5.</w:t>
      </w:r>
      <w:r w:rsidRPr="00BF292D">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623254" w:rsidRPr="00BF292D" w:rsidRDefault="00623254" w:rsidP="00B40205">
      <w:pPr>
        <w:spacing w:after="0" w:line="240" w:lineRule="auto"/>
      </w:pPr>
      <w:r w:rsidRPr="00BF292D">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23254" w:rsidRPr="00BF292D" w:rsidRDefault="00623254" w:rsidP="00B40205">
      <w:pPr>
        <w:spacing w:after="0" w:line="240" w:lineRule="auto"/>
      </w:pPr>
      <w:r w:rsidRPr="00BF292D">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23254" w:rsidRDefault="00623254" w:rsidP="00B40205">
      <w:pPr>
        <w:spacing w:after="0" w:line="240" w:lineRule="auto"/>
      </w:pPr>
      <w:r w:rsidRPr="00BF292D">
        <w:t>Результатом административной процедуры является</w:t>
      </w:r>
      <w:r>
        <w:t xml:space="preserve">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23254" w:rsidRDefault="00623254" w:rsidP="00B40205">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sidR="004D05F7">
        <w:rPr>
          <w:rFonts w:cs="Times New Roman"/>
          <w:szCs w:val="28"/>
        </w:rPr>
        <w:t xml:space="preserve">уры не может превышать  </w:t>
      </w:r>
      <w:r w:rsidR="004D05F7" w:rsidRPr="00280983">
        <w:rPr>
          <w:rFonts w:cs="Times New Roman"/>
          <w:i/>
          <w:szCs w:val="28"/>
          <w:u w:val="single"/>
        </w:rPr>
        <w:t>1 дня</w:t>
      </w:r>
      <w:r>
        <w:rPr>
          <w:rFonts w:cs="Times New Roman"/>
          <w:szCs w:val="28"/>
        </w:rPr>
        <w:t xml:space="preserve">, </w:t>
      </w:r>
      <w:r>
        <w:t>с момента поступления принятых (подписанных) документов специалисту, ответственному за предоставление муниципальной услуги.</w:t>
      </w:r>
    </w:p>
    <w:p w:rsidR="00623254" w:rsidRDefault="00623254" w:rsidP="00B40205">
      <w:pPr>
        <w:spacing w:after="0" w:line="240" w:lineRule="auto"/>
      </w:pPr>
      <w:proofErr w:type="gramStart"/>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w:t>
      </w:r>
      <w:r w:rsidR="00E20FD6">
        <w:t xml:space="preserve">один </w:t>
      </w:r>
      <w:r w:rsidR="00E20FD6" w:rsidRPr="003B14B5">
        <w:t>экземпляр</w:t>
      </w:r>
      <w:r w:rsidRPr="003B14B5">
        <w:t xml:space="preserve"> решения органа местного самоуправления </w:t>
      </w:r>
      <w:r w:rsidR="00E20FD6" w:rsidRPr="003B14B5">
        <w:rPr>
          <w:rFonts w:cs="Times New Roman"/>
          <w:szCs w:val="28"/>
          <w:lang w:eastAsia="ru-RU"/>
        </w:rPr>
        <w:t xml:space="preserve">о </w:t>
      </w:r>
      <w:r w:rsidR="003B14B5" w:rsidRPr="003B14B5">
        <w:rPr>
          <w:rFonts w:cs="Times New Roman"/>
          <w:szCs w:val="28"/>
          <w:lang w:eastAsia="ru-RU"/>
        </w:rPr>
        <w:t xml:space="preserve"> сог</w:t>
      </w:r>
      <w:r w:rsidR="00C653B2">
        <w:rPr>
          <w:rFonts w:cs="Times New Roman"/>
          <w:szCs w:val="28"/>
          <w:lang w:eastAsia="ru-RU"/>
        </w:rPr>
        <w:t>ласовании переустройства и (или</w:t>
      </w:r>
      <w:r w:rsidR="003B14B5" w:rsidRPr="003B14B5">
        <w:rPr>
          <w:rFonts w:cs="Times New Roman"/>
          <w:szCs w:val="28"/>
          <w:lang w:eastAsia="ru-RU"/>
        </w:rPr>
        <w:t>) перепланировки помещения в многоквартирном доме</w:t>
      </w:r>
      <w:r w:rsidR="003B14B5" w:rsidRPr="003B14B5">
        <w:t xml:space="preserve"> </w:t>
      </w:r>
      <w:r w:rsidR="003B14B5" w:rsidRPr="00F61162">
        <w:rPr>
          <w:szCs w:val="28"/>
        </w:rPr>
        <w:t>на</w:t>
      </w:r>
      <w:r w:rsidR="003B14B5">
        <w:rPr>
          <w:szCs w:val="28"/>
        </w:rPr>
        <w:t xml:space="preserve"> </w:t>
      </w:r>
      <w:r w:rsidR="003B14B5" w:rsidRPr="00F61162">
        <w:rPr>
          <w:szCs w:val="28"/>
        </w:rPr>
        <w:t>территории</w:t>
      </w:r>
      <w:r w:rsidR="00C653B2">
        <w:rPr>
          <w:szCs w:val="28"/>
        </w:rPr>
        <w:t xml:space="preserve"> </w:t>
      </w:r>
      <w:r w:rsidR="00857B4A">
        <w:rPr>
          <w:szCs w:val="28"/>
        </w:rPr>
        <w:t xml:space="preserve">муниципального образования, </w:t>
      </w:r>
      <w:r w:rsidRPr="003B14B5">
        <w:t>либо оди</w:t>
      </w:r>
      <w:r w:rsidR="00857B4A">
        <w:t>н экземпляр решения об отказе в</w:t>
      </w:r>
      <w:r w:rsidR="003B14B5" w:rsidRPr="003B14B5">
        <w:rPr>
          <w:rFonts w:cs="Times New Roman"/>
          <w:szCs w:val="28"/>
          <w:lang w:eastAsia="ru-RU"/>
        </w:rPr>
        <w:t xml:space="preserve"> сог</w:t>
      </w:r>
      <w:r w:rsidR="00C653B2">
        <w:rPr>
          <w:rFonts w:cs="Times New Roman"/>
          <w:szCs w:val="28"/>
          <w:lang w:eastAsia="ru-RU"/>
        </w:rPr>
        <w:t>ласовании переустройства и (или</w:t>
      </w:r>
      <w:r w:rsidR="003B14B5" w:rsidRPr="003B14B5">
        <w:rPr>
          <w:rFonts w:cs="Times New Roman"/>
          <w:szCs w:val="28"/>
          <w:lang w:eastAsia="ru-RU"/>
        </w:rPr>
        <w:t>) перепланировки помещения в многоквартирном доме</w:t>
      </w:r>
      <w:r w:rsidR="003B14B5" w:rsidRPr="003B14B5">
        <w:t xml:space="preserve"> </w:t>
      </w:r>
      <w:r w:rsidR="003B14B5" w:rsidRPr="00F61162">
        <w:rPr>
          <w:szCs w:val="28"/>
        </w:rPr>
        <w:t>на</w:t>
      </w:r>
      <w:r w:rsidR="003B14B5">
        <w:rPr>
          <w:szCs w:val="28"/>
        </w:rPr>
        <w:t xml:space="preserve"> </w:t>
      </w:r>
      <w:r w:rsidR="003B14B5" w:rsidRPr="00F61162">
        <w:rPr>
          <w:szCs w:val="28"/>
        </w:rPr>
        <w:t>территории</w:t>
      </w:r>
      <w:r w:rsidR="003B14B5">
        <w:rPr>
          <w:szCs w:val="28"/>
        </w:rPr>
        <w:t xml:space="preserve"> </w:t>
      </w:r>
      <w:r w:rsidR="00857B4A">
        <w:rPr>
          <w:szCs w:val="28"/>
        </w:rPr>
        <w:t>муниципального образования</w:t>
      </w:r>
      <w:r w:rsidR="00C653B2">
        <w:rPr>
          <w:szCs w:val="28"/>
        </w:rPr>
        <w:t xml:space="preserve"> </w:t>
      </w:r>
      <w:r w:rsidRPr="00EF17D0">
        <w:t xml:space="preserve">при личном обращении в </w:t>
      </w:r>
      <w:r w:rsidR="00BF292D" w:rsidRPr="00EF17D0">
        <w:t>администрацию</w:t>
      </w:r>
      <w:proofErr w:type="gramEnd"/>
      <w:r w:rsidR="00857B4A">
        <w:t xml:space="preserve"> Опаринского муниципального </w:t>
      </w:r>
      <w:r w:rsidR="00A950FA">
        <w:t>округа</w:t>
      </w:r>
      <w:r w:rsidR="00BF292D" w:rsidRPr="00EF17D0">
        <w:t xml:space="preserve"> </w:t>
      </w:r>
      <w:r w:rsidRPr="00EF17D0">
        <w:t>и при предъявлении документа, удостоверяющего личность заявителя (доверенность).</w:t>
      </w:r>
      <w:r w:rsidR="00E20FD6">
        <w:t xml:space="preserve"> </w:t>
      </w:r>
    </w:p>
    <w:p w:rsidR="00623254" w:rsidRDefault="00623254" w:rsidP="00B40205">
      <w:pPr>
        <w:spacing w:after="0" w:line="240" w:lineRule="auto"/>
      </w:pPr>
      <w:r>
        <w:t xml:space="preserve">Результатом административной процедуры является получение заявителем </w:t>
      </w:r>
      <w:r w:rsidRPr="004B6B82">
        <w:rPr>
          <w:rFonts w:cs="Times New Roman"/>
          <w:szCs w:val="28"/>
          <w:lang w:eastAsia="ru-RU"/>
        </w:rPr>
        <w:t xml:space="preserve">решения </w:t>
      </w:r>
      <w:r w:rsidR="004B6B82">
        <w:rPr>
          <w:rFonts w:cs="Times New Roman"/>
          <w:szCs w:val="28"/>
          <w:lang w:eastAsia="ru-RU"/>
        </w:rPr>
        <w:t>о</w:t>
      </w:r>
      <w:r w:rsidR="004B6B82" w:rsidRPr="003B14B5">
        <w:rPr>
          <w:rFonts w:cs="Times New Roman"/>
          <w:szCs w:val="28"/>
          <w:lang w:eastAsia="ru-RU"/>
        </w:rPr>
        <w:t xml:space="preserve"> сог</w:t>
      </w:r>
      <w:r w:rsidR="00C653B2">
        <w:rPr>
          <w:rFonts w:cs="Times New Roman"/>
          <w:szCs w:val="28"/>
          <w:lang w:eastAsia="ru-RU"/>
        </w:rPr>
        <w:t>ласовании переустройства и (или</w:t>
      </w:r>
      <w:r w:rsidR="004B6B82" w:rsidRPr="003B14B5">
        <w:rPr>
          <w:rFonts w:cs="Times New Roman"/>
          <w:szCs w:val="28"/>
          <w:lang w:eastAsia="ru-RU"/>
        </w:rPr>
        <w:t>) перепланировки помещения в многоквартирном доме</w:t>
      </w:r>
      <w:r w:rsidR="004B6B82" w:rsidRPr="003B14B5">
        <w:t xml:space="preserve"> </w:t>
      </w:r>
      <w:r w:rsidR="004B6B82" w:rsidRPr="00F61162">
        <w:rPr>
          <w:szCs w:val="28"/>
        </w:rPr>
        <w:t>на</w:t>
      </w:r>
      <w:r w:rsidR="004B6B82">
        <w:rPr>
          <w:szCs w:val="28"/>
        </w:rPr>
        <w:t xml:space="preserve"> </w:t>
      </w:r>
      <w:r w:rsidR="004B6B82" w:rsidRPr="00F61162">
        <w:rPr>
          <w:szCs w:val="28"/>
        </w:rPr>
        <w:t>территории</w:t>
      </w:r>
      <w:r w:rsidR="004B6B82">
        <w:rPr>
          <w:szCs w:val="28"/>
        </w:rPr>
        <w:t xml:space="preserve"> </w:t>
      </w:r>
      <w:r w:rsidR="004B6B82" w:rsidRPr="003B14B5">
        <w:rPr>
          <w:szCs w:val="28"/>
        </w:rPr>
        <w:t>муниципального</w:t>
      </w:r>
      <w:r w:rsidR="004B6B82">
        <w:rPr>
          <w:szCs w:val="28"/>
        </w:rPr>
        <w:t xml:space="preserve"> образования</w:t>
      </w:r>
      <w:r w:rsidR="004B6B82">
        <w:t xml:space="preserve"> </w:t>
      </w:r>
      <w:r w:rsidRPr="004B6B82">
        <w:rPr>
          <w:rFonts w:cs="Times New Roman"/>
          <w:szCs w:val="28"/>
          <w:lang w:eastAsia="ru-RU"/>
        </w:rPr>
        <w:t>либо решения об</w:t>
      </w:r>
      <w:r w:rsidRPr="007F409E">
        <w:rPr>
          <w:rFonts w:cs="Times New Roman"/>
          <w:szCs w:val="28"/>
          <w:lang w:eastAsia="ru-RU"/>
        </w:rPr>
        <w:t xml:space="preserve"> отказе в предоставлении муниципальной услуги</w:t>
      </w:r>
      <w:r>
        <w:t>.</w:t>
      </w:r>
    </w:p>
    <w:p w:rsidR="00623254" w:rsidRDefault="00623254" w:rsidP="00B40205">
      <w:pPr>
        <w:spacing w:after="0" w:line="240" w:lineRule="auto"/>
      </w:pPr>
      <w:r>
        <w:t>Период</w:t>
      </w:r>
      <w:r w:rsidR="000C4A67">
        <w:t>,</w:t>
      </w:r>
      <w:r>
        <w:t xml:space="preserve"> с момента информирования заявителя о готовности результата предоставления муниципальной услуги до личного обращения заявителя в </w:t>
      </w:r>
      <w:r w:rsidR="00EF17D0">
        <w:t>администрацию</w:t>
      </w:r>
      <w:r w:rsidR="00B17C2F">
        <w:t xml:space="preserve"> Опаринского муниципального </w:t>
      </w:r>
      <w:r w:rsidR="00A950FA">
        <w:t>округа</w:t>
      </w:r>
      <w:r w:rsidR="00EF17D0">
        <w:t xml:space="preserve"> </w:t>
      </w:r>
      <w:r>
        <w:t xml:space="preserve">за результатом </w:t>
      </w:r>
      <w:r>
        <w:lastRenderedPageBreak/>
        <w:t>предоставления муниципальной услуги не включается в срок, установленный подразделом 2.4 раздела 2 административного регламента.</w:t>
      </w:r>
    </w:p>
    <w:p w:rsidR="00623254" w:rsidRPr="007F409E" w:rsidRDefault="00623254" w:rsidP="00B40205">
      <w:pPr>
        <w:pStyle w:val="2"/>
        <w:spacing w:after="0" w:line="240" w:lineRule="auto"/>
      </w:pPr>
      <w:r w:rsidRPr="007F409E">
        <w:t>3.6. Порядок</w:t>
      </w:r>
      <w:r>
        <w:t xml:space="preserve"> </w:t>
      </w:r>
      <w:r w:rsidRPr="007F409E">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623254" w:rsidRDefault="00623254" w:rsidP="00B40205">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623254" w:rsidRDefault="00623254" w:rsidP="00B40205">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623254" w:rsidRDefault="00623254" w:rsidP="00B40205">
      <w:pPr>
        <w:autoSpaceDE w:val="0"/>
        <w:autoSpaceDN w:val="0"/>
        <w:adjustRightInd w:val="0"/>
        <w:spacing w:after="0" w:line="240" w:lineRule="auto"/>
        <w:rPr>
          <w:rFonts w:cs="Times New Roman"/>
          <w:szCs w:val="28"/>
        </w:rPr>
      </w:pPr>
      <w:r w:rsidRPr="002A51B1">
        <w:rPr>
          <w:rFonts w:cs="Times New Roman"/>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623254" w:rsidRPr="007F409E" w:rsidRDefault="00623254" w:rsidP="00B40205">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w:t>
      </w:r>
      <w:r w:rsidR="00B17C2F">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w:t>
      </w:r>
      <w:r w:rsidR="004D05F7">
        <w:rPr>
          <w:rFonts w:cs="Times New Roman"/>
          <w:szCs w:val="28"/>
        </w:rPr>
        <w:t>ой процедуры не может превышать  1 дня.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lastRenderedPageBreak/>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623254" w:rsidRPr="007F409E" w:rsidRDefault="00623254" w:rsidP="00B40205">
      <w:pPr>
        <w:autoSpaceDE w:val="0"/>
        <w:autoSpaceDN w:val="0"/>
        <w:adjustRightInd w:val="0"/>
        <w:spacing w:after="0" w:line="240" w:lineRule="auto"/>
        <w:rPr>
          <w:rFonts w:cs="Times New Roman"/>
          <w:szCs w:val="28"/>
        </w:rPr>
      </w:pPr>
      <w:proofErr w:type="gramStart"/>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w:t>
      </w:r>
      <w:r w:rsidR="004B6B82">
        <w:rPr>
          <w:rFonts w:cs="Times New Roman"/>
          <w:szCs w:val="28"/>
        </w:rPr>
        <w:t>луги, предусмотренных подпунктами</w:t>
      </w:r>
      <w:r w:rsidRPr="007F409E">
        <w:rPr>
          <w:rFonts w:cs="Times New Roman"/>
          <w:szCs w:val="28"/>
        </w:rPr>
        <w:t xml:space="preserve"> </w:t>
      </w:r>
      <w:r w:rsidRPr="007F409E">
        <w:rPr>
          <w:rFonts w:eastAsia="Times New Roman" w:cs="Times New Roman"/>
          <w:szCs w:val="28"/>
          <w:lang w:eastAsia="ru-RU"/>
        </w:rPr>
        <w:t>2.6.1.2</w:t>
      </w:r>
      <w:r w:rsidR="004B6B82">
        <w:rPr>
          <w:rFonts w:eastAsia="Times New Roman" w:cs="Times New Roman"/>
          <w:szCs w:val="28"/>
          <w:lang w:eastAsia="ru-RU"/>
        </w:rPr>
        <w:t>, 2.6.1.6</w:t>
      </w:r>
      <w:r w:rsidRPr="007F409E">
        <w:rPr>
          <w:rFonts w:eastAsia="Times New Roman" w:cs="Times New Roman"/>
          <w:szCs w:val="28"/>
          <w:lang w:eastAsia="ru-RU"/>
        </w:rPr>
        <w:t xml:space="preserve"> пункта 2.6.1 настоящего Административного регламента</w:t>
      </w:r>
      <w:r w:rsidR="004B6B82">
        <w:rPr>
          <w:rFonts w:cs="Times New Roman"/>
          <w:szCs w:val="28"/>
        </w:rPr>
        <w:t xml:space="preserve"> (в случае, если указанные</w:t>
      </w:r>
      <w:r w:rsidRPr="007F409E">
        <w:rPr>
          <w:rFonts w:cs="Times New Roman"/>
          <w:szCs w:val="28"/>
        </w:rPr>
        <w:t xml:space="preserve"> документ</w:t>
      </w:r>
      <w:r w:rsidR="004B6B82">
        <w:rPr>
          <w:rFonts w:cs="Times New Roman"/>
          <w:szCs w:val="28"/>
        </w:rPr>
        <w:t>ы</w:t>
      </w:r>
      <w:r w:rsidRPr="007F409E">
        <w:rPr>
          <w:rFonts w:cs="Times New Roman"/>
          <w:szCs w:val="28"/>
        </w:rPr>
        <w:t xml:space="preserve"> не представлен</w:t>
      </w:r>
      <w:r w:rsidR="004B6B82">
        <w:rPr>
          <w:rFonts w:cs="Times New Roman"/>
          <w:szCs w:val="28"/>
        </w:rPr>
        <w:t>ы</w:t>
      </w:r>
      <w:r w:rsidRPr="007F409E">
        <w:rPr>
          <w:rFonts w:cs="Times New Roman"/>
          <w:szCs w:val="28"/>
        </w:rPr>
        <w:t xml:space="preserve"> заявителем самостоятельно). </w:t>
      </w:r>
      <w:proofErr w:type="gramEnd"/>
    </w:p>
    <w:p w:rsidR="00623254" w:rsidRPr="008A2507" w:rsidRDefault="00623254" w:rsidP="00B40205">
      <w:pPr>
        <w:autoSpaceDE w:val="0"/>
        <w:autoSpaceDN w:val="0"/>
        <w:adjustRightInd w:val="0"/>
        <w:spacing w:after="0" w:line="240" w:lineRule="auto"/>
        <w:rPr>
          <w:rFonts w:cs="Times New Roman"/>
          <w:i/>
          <w:szCs w:val="28"/>
          <w:u w:val="single"/>
        </w:rPr>
      </w:pPr>
      <w:r w:rsidRPr="007F409E">
        <w:rPr>
          <w:rFonts w:cs="Times New Roman"/>
          <w:szCs w:val="28"/>
        </w:rPr>
        <w:t>Максимальный срок выполнения административно</w:t>
      </w:r>
      <w:r w:rsidR="004D05F7">
        <w:rPr>
          <w:rFonts w:cs="Times New Roman"/>
          <w:szCs w:val="28"/>
        </w:rPr>
        <w:t xml:space="preserve">й </w:t>
      </w:r>
      <w:r w:rsidR="0091654A">
        <w:rPr>
          <w:rFonts w:cs="Times New Roman"/>
          <w:szCs w:val="28"/>
        </w:rPr>
        <w:t xml:space="preserve">процедуры не может превышать </w:t>
      </w:r>
      <w:r w:rsidR="0091654A" w:rsidRPr="008A2507">
        <w:rPr>
          <w:rFonts w:cs="Times New Roman"/>
          <w:i/>
          <w:szCs w:val="28"/>
          <w:u w:val="single"/>
        </w:rPr>
        <w:t>2</w:t>
      </w:r>
      <w:r w:rsidR="00B17C2F">
        <w:rPr>
          <w:rFonts w:cs="Times New Roman"/>
          <w:i/>
          <w:szCs w:val="28"/>
          <w:u w:val="single"/>
        </w:rPr>
        <w:t xml:space="preserve"> </w:t>
      </w:r>
      <w:r w:rsidRPr="008A2507">
        <w:rPr>
          <w:rFonts w:cs="Times New Roman"/>
          <w:i/>
          <w:szCs w:val="28"/>
          <w:u w:val="single"/>
        </w:rPr>
        <w:t>дней.</w:t>
      </w:r>
    </w:p>
    <w:p w:rsidR="0091654A"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3.6.3. Последовательность действий при рассмотрении заявления и представленных документов в целях </w:t>
      </w:r>
      <w:r w:rsidRPr="004B6B82">
        <w:rPr>
          <w:rFonts w:cs="Times New Roman"/>
          <w:szCs w:val="28"/>
        </w:rPr>
        <w:t xml:space="preserve">принятия решения </w:t>
      </w:r>
      <w:r w:rsidR="004B6B82">
        <w:rPr>
          <w:rFonts w:cs="Times New Roman"/>
          <w:szCs w:val="28"/>
        </w:rPr>
        <w:t xml:space="preserve"> о </w:t>
      </w:r>
      <w:r w:rsidR="004B6B82" w:rsidRPr="003B14B5">
        <w:rPr>
          <w:rFonts w:cs="Times New Roman"/>
          <w:szCs w:val="28"/>
          <w:lang w:eastAsia="ru-RU"/>
        </w:rPr>
        <w:t xml:space="preserve"> сог</w:t>
      </w:r>
      <w:r w:rsidR="009621B4">
        <w:rPr>
          <w:rFonts w:cs="Times New Roman"/>
          <w:szCs w:val="28"/>
          <w:lang w:eastAsia="ru-RU"/>
        </w:rPr>
        <w:t>ласовании переустройства и (или</w:t>
      </w:r>
      <w:r w:rsidR="004B6B82" w:rsidRPr="003B14B5">
        <w:rPr>
          <w:rFonts w:cs="Times New Roman"/>
          <w:szCs w:val="28"/>
          <w:lang w:eastAsia="ru-RU"/>
        </w:rPr>
        <w:t>) перепланировки помещения в многоквартирном доме</w:t>
      </w:r>
      <w:r w:rsidR="004B6B82" w:rsidRPr="003B14B5">
        <w:t xml:space="preserve"> </w:t>
      </w:r>
      <w:r w:rsidR="004B6B82">
        <w:rPr>
          <w:rFonts w:cs="Times New Roman"/>
          <w:szCs w:val="28"/>
        </w:rPr>
        <w:t xml:space="preserve">либо об </w:t>
      </w:r>
      <w:r w:rsidR="0091654A">
        <w:t xml:space="preserve">отказе в </w:t>
      </w:r>
      <w:r w:rsidR="0091654A" w:rsidRPr="007F409E">
        <w:rPr>
          <w:rFonts w:cs="Times New Roman"/>
          <w:szCs w:val="28"/>
        </w:rPr>
        <w:t>принятия решения о</w:t>
      </w:r>
      <w:r w:rsidR="004B6B82" w:rsidRPr="003B14B5">
        <w:rPr>
          <w:rFonts w:cs="Times New Roman"/>
          <w:szCs w:val="28"/>
          <w:lang w:eastAsia="ru-RU"/>
        </w:rPr>
        <w:t xml:space="preserve"> согл</w:t>
      </w:r>
      <w:r w:rsidR="00B17C2F">
        <w:rPr>
          <w:rFonts w:cs="Times New Roman"/>
          <w:szCs w:val="28"/>
          <w:lang w:eastAsia="ru-RU"/>
        </w:rPr>
        <w:t>асовании переустройства и (или</w:t>
      </w:r>
      <w:r w:rsidR="004B6B82" w:rsidRPr="003B14B5">
        <w:rPr>
          <w:rFonts w:cs="Times New Roman"/>
          <w:szCs w:val="28"/>
          <w:lang w:eastAsia="ru-RU"/>
        </w:rPr>
        <w:t>) перепланировки помещения в многоквартирном доме</w:t>
      </w:r>
      <w:r w:rsidR="00C653B2">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623254" w:rsidRPr="007F409E" w:rsidRDefault="00623254" w:rsidP="00B40205">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 xml:space="preserve">Неполучение или несвоевременное получение документов, запрошенных </w:t>
      </w:r>
      <w:r w:rsidR="00B17C2F">
        <w:rPr>
          <w:rFonts w:eastAsia="Times New Roman" w:cs="Times New Roman"/>
          <w:szCs w:val="28"/>
          <w:lang w:eastAsia="ru-RU"/>
        </w:rPr>
        <w:t>а</w:t>
      </w:r>
      <w:r w:rsidRPr="007F409E">
        <w:rPr>
          <w:rFonts w:cs="Times New Roman"/>
          <w:szCs w:val="28"/>
        </w:rPr>
        <w:t>дминистрацией</w:t>
      </w:r>
      <w:r w:rsidR="00B17C2F">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xml:space="preserve">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осуществляет </w:t>
      </w:r>
      <w:r w:rsidRPr="004B6B82">
        <w:rPr>
          <w:rFonts w:cs="Times New Roman"/>
          <w:szCs w:val="28"/>
        </w:rPr>
        <w:t>подготовку проекта решения</w:t>
      </w:r>
      <w:r w:rsidR="004B6B82" w:rsidRPr="004B6B82">
        <w:rPr>
          <w:rFonts w:cs="Times New Roman"/>
          <w:szCs w:val="28"/>
          <w:lang w:eastAsia="ru-RU"/>
        </w:rPr>
        <w:t xml:space="preserve"> </w:t>
      </w:r>
      <w:r w:rsidR="004B6B82" w:rsidRPr="003B14B5">
        <w:rPr>
          <w:rFonts w:cs="Times New Roman"/>
          <w:szCs w:val="28"/>
          <w:lang w:eastAsia="ru-RU"/>
        </w:rPr>
        <w:t>о  сог</w:t>
      </w:r>
      <w:r w:rsidR="009621B4">
        <w:rPr>
          <w:rFonts w:cs="Times New Roman"/>
          <w:szCs w:val="28"/>
          <w:lang w:eastAsia="ru-RU"/>
        </w:rPr>
        <w:t>ласовании переустройства и (или</w:t>
      </w:r>
      <w:r w:rsidR="004B6B82" w:rsidRPr="003B14B5">
        <w:rPr>
          <w:rFonts w:cs="Times New Roman"/>
          <w:szCs w:val="28"/>
          <w:lang w:eastAsia="ru-RU"/>
        </w:rPr>
        <w:t>) перепланировки помещения в многоквартирном доме</w:t>
      </w:r>
      <w:r w:rsidR="004B6B82" w:rsidRPr="003B14B5">
        <w:t xml:space="preserve"> </w:t>
      </w:r>
      <w:r w:rsidR="004B6B82">
        <w:rPr>
          <w:rFonts w:cs="Times New Roman"/>
          <w:szCs w:val="28"/>
        </w:rPr>
        <w:t xml:space="preserve">и </w:t>
      </w:r>
      <w:r w:rsidRPr="004B6B82">
        <w:rPr>
          <w:rFonts w:cs="Times New Roman"/>
          <w:szCs w:val="28"/>
        </w:rPr>
        <w:t>направляет на согласование и утверждение в соответствии с установленным порядком.</w:t>
      </w:r>
    </w:p>
    <w:p w:rsidR="00623254" w:rsidRPr="007F409E" w:rsidRDefault="00623254" w:rsidP="00B40205">
      <w:pPr>
        <w:autoSpaceDE w:val="0"/>
        <w:autoSpaceDN w:val="0"/>
        <w:adjustRightInd w:val="0"/>
        <w:spacing w:after="0" w:line="240" w:lineRule="auto"/>
        <w:rPr>
          <w:rFonts w:cs="Times New Roman"/>
          <w:szCs w:val="28"/>
        </w:rPr>
      </w:pPr>
      <w:proofErr w:type="gramStart"/>
      <w:r w:rsidRPr="007F409E">
        <w:rPr>
          <w:rFonts w:cs="Times New Roman"/>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w:t>
      </w:r>
      <w:r w:rsidR="00E81CEB">
        <w:rPr>
          <w:rFonts w:cs="Times New Roman"/>
          <w:szCs w:val="28"/>
        </w:rPr>
        <w:t>т подготовку решения об отказе в принятии решения</w:t>
      </w:r>
      <w:r w:rsidR="00E81CEB" w:rsidRPr="00E81CEB">
        <w:rPr>
          <w:rFonts w:cs="Times New Roman"/>
          <w:szCs w:val="28"/>
          <w:lang w:eastAsia="ru-RU"/>
        </w:rPr>
        <w:t xml:space="preserve"> </w:t>
      </w:r>
      <w:r w:rsidR="00E81CEB" w:rsidRPr="004B6B82">
        <w:rPr>
          <w:rFonts w:cs="Times New Roman"/>
          <w:szCs w:val="28"/>
          <w:lang w:eastAsia="ru-RU"/>
        </w:rPr>
        <w:t xml:space="preserve">о </w:t>
      </w:r>
      <w:r w:rsidR="004B6B82" w:rsidRPr="003B14B5">
        <w:rPr>
          <w:rFonts w:cs="Times New Roman"/>
          <w:szCs w:val="28"/>
          <w:lang w:eastAsia="ru-RU"/>
        </w:rPr>
        <w:t xml:space="preserve">  согласовании переустройства и (или) перепланировки помещения в многоквартирном доме</w:t>
      </w:r>
      <w:r w:rsidR="004B6B82" w:rsidRPr="003B14B5">
        <w:t xml:space="preserve"> </w:t>
      </w:r>
      <w:r w:rsidRPr="007F409E">
        <w:rPr>
          <w:rFonts w:cs="Times New Roman"/>
          <w:szCs w:val="28"/>
        </w:rPr>
        <w:t>(по форме согласно приложению № 3</w:t>
      </w:r>
      <w:r w:rsidR="00E81CEB">
        <w:rPr>
          <w:rFonts w:cs="Times New Roman"/>
          <w:szCs w:val="28"/>
        </w:rPr>
        <w:t xml:space="preserve"> к </w:t>
      </w:r>
      <w:r w:rsidR="00ED74DF">
        <w:rPr>
          <w:rFonts w:cs="Times New Roman"/>
          <w:szCs w:val="28"/>
        </w:rPr>
        <w:t xml:space="preserve"> настоящему </w:t>
      </w:r>
      <w:r w:rsidR="00E81CEB">
        <w:rPr>
          <w:rFonts w:cs="Times New Roman"/>
          <w:szCs w:val="28"/>
        </w:rPr>
        <w:t>Административному регламенту</w:t>
      </w:r>
      <w:r w:rsidRPr="007F409E">
        <w:rPr>
          <w:rFonts w:cs="Times New Roman"/>
          <w:szCs w:val="28"/>
        </w:rPr>
        <w:t>)</w:t>
      </w:r>
      <w:r w:rsidR="00C653B2">
        <w:rPr>
          <w:rFonts w:cs="Times New Roman"/>
          <w:szCs w:val="28"/>
        </w:rPr>
        <w:t>,</w:t>
      </w:r>
      <w:r w:rsidRPr="007F409E">
        <w:rPr>
          <w:rFonts w:cs="Times New Roman"/>
          <w:szCs w:val="28"/>
        </w:rPr>
        <w:t xml:space="preserve"> с указанием причин принятого решения с дальнейшим направлением</w:t>
      </w:r>
      <w:proofErr w:type="gramEnd"/>
      <w:r w:rsidRPr="007F409E">
        <w:rPr>
          <w:rFonts w:cs="Times New Roman"/>
          <w:szCs w:val="28"/>
        </w:rPr>
        <w:t xml:space="preserve"> на согласование и подписание уполномоченным должностным лицом.</w:t>
      </w:r>
    </w:p>
    <w:p w:rsidR="00623254" w:rsidRPr="007F409E" w:rsidRDefault="00623254" w:rsidP="00B40205">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Результатом выполнения административной процедуры является принятие </w:t>
      </w:r>
      <w:r w:rsidR="00A05266">
        <w:rPr>
          <w:rFonts w:cs="Times New Roman"/>
          <w:szCs w:val="28"/>
          <w:lang w:eastAsia="ru-RU"/>
        </w:rPr>
        <w:t>а</w:t>
      </w:r>
      <w:r w:rsidRPr="007F409E">
        <w:rPr>
          <w:rFonts w:cs="Times New Roman"/>
          <w:szCs w:val="28"/>
          <w:lang w:eastAsia="ru-RU"/>
        </w:rPr>
        <w:t>дминистрацией</w:t>
      </w:r>
      <w:r w:rsidR="00A05266">
        <w:rPr>
          <w:rFonts w:cs="Times New Roman"/>
          <w:szCs w:val="28"/>
          <w:lang w:eastAsia="ru-RU"/>
        </w:rPr>
        <w:t xml:space="preserve"> Опаринского муниципального </w:t>
      </w:r>
      <w:r w:rsidR="00A950FA">
        <w:rPr>
          <w:rFonts w:cs="Times New Roman"/>
          <w:szCs w:val="28"/>
          <w:lang w:eastAsia="ru-RU"/>
        </w:rPr>
        <w:t>округа</w:t>
      </w:r>
      <w:r w:rsidRPr="007F409E">
        <w:rPr>
          <w:rFonts w:cs="Times New Roman"/>
          <w:szCs w:val="28"/>
          <w:lang w:eastAsia="ru-RU"/>
        </w:rPr>
        <w:t xml:space="preserve"> </w:t>
      </w:r>
      <w:r w:rsidRPr="004B6B82">
        <w:rPr>
          <w:rFonts w:cs="Times New Roman"/>
          <w:szCs w:val="28"/>
          <w:lang w:eastAsia="ru-RU"/>
        </w:rPr>
        <w:t xml:space="preserve">решения </w:t>
      </w:r>
      <w:r w:rsidR="00E41097" w:rsidRPr="004B6B82">
        <w:rPr>
          <w:rFonts w:cs="Times New Roman"/>
          <w:szCs w:val="28"/>
          <w:lang w:eastAsia="ru-RU"/>
        </w:rPr>
        <w:t>о</w:t>
      </w:r>
      <w:r w:rsidR="004B6B82" w:rsidRPr="003B14B5">
        <w:rPr>
          <w:rFonts w:cs="Times New Roman"/>
          <w:szCs w:val="28"/>
          <w:lang w:eastAsia="ru-RU"/>
        </w:rPr>
        <w:t xml:space="preserve"> согласовании переустройства и (или</w:t>
      </w:r>
      <w:r w:rsidR="004B6B82">
        <w:rPr>
          <w:rFonts w:cs="Times New Roman"/>
          <w:szCs w:val="28"/>
          <w:lang w:eastAsia="ru-RU"/>
        </w:rPr>
        <w:t xml:space="preserve">) </w:t>
      </w:r>
      <w:r w:rsidR="004B6B82" w:rsidRPr="003B14B5">
        <w:rPr>
          <w:rFonts w:cs="Times New Roman"/>
          <w:szCs w:val="28"/>
          <w:lang w:eastAsia="ru-RU"/>
        </w:rPr>
        <w:t xml:space="preserve">перепланировки помещения в </w:t>
      </w:r>
      <w:r w:rsidR="004B6B82" w:rsidRPr="003B14B5">
        <w:rPr>
          <w:rFonts w:cs="Times New Roman"/>
          <w:szCs w:val="28"/>
          <w:lang w:eastAsia="ru-RU"/>
        </w:rPr>
        <w:lastRenderedPageBreak/>
        <w:t>многоквартирном доме</w:t>
      </w:r>
      <w:r w:rsidR="004B6B82" w:rsidRPr="003B14B5">
        <w:t xml:space="preserve"> </w:t>
      </w:r>
      <w:r w:rsidR="004B6B82" w:rsidRPr="00F61162">
        <w:rPr>
          <w:szCs w:val="28"/>
        </w:rPr>
        <w:t>на</w:t>
      </w:r>
      <w:r w:rsidR="004B6B82">
        <w:rPr>
          <w:szCs w:val="28"/>
        </w:rPr>
        <w:t xml:space="preserve"> </w:t>
      </w:r>
      <w:r w:rsidR="004B6B82" w:rsidRPr="00F61162">
        <w:rPr>
          <w:szCs w:val="28"/>
        </w:rPr>
        <w:t>территории</w:t>
      </w:r>
      <w:r w:rsidR="004B6B82">
        <w:rPr>
          <w:szCs w:val="28"/>
        </w:rPr>
        <w:t xml:space="preserve"> </w:t>
      </w:r>
      <w:r w:rsidR="004B6B82" w:rsidRPr="003B14B5">
        <w:rPr>
          <w:szCs w:val="28"/>
        </w:rPr>
        <w:t>муниципального</w:t>
      </w:r>
      <w:r w:rsidR="004B6B82">
        <w:rPr>
          <w:szCs w:val="28"/>
        </w:rPr>
        <w:t xml:space="preserve"> образования</w:t>
      </w:r>
      <w:r w:rsidR="00E41097" w:rsidRPr="004B6B82">
        <w:t xml:space="preserve"> </w:t>
      </w:r>
      <w:r w:rsidRPr="007F409E">
        <w:rPr>
          <w:rFonts w:cs="Times New Roman"/>
          <w:szCs w:val="28"/>
          <w:lang w:eastAsia="ru-RU"/>
        </w:rPr>
        <w:t>либо решения об отказе в предоставлении муниципальной услуги с указанием причин принятого решения.</w:t>
      </w:r>
    </w:p>
    <w:p w:rsidR="00623254" w:rsidRPr="008A2507" w:rsidRDefault="00623254" w:rsidP="00B40205">
      <w:pPr>
        <w:autoSpaceDE w:val="0"/>
        <w:autoSpaceDN w:val="0"/>
        <w:adjustRightInd w:val="0"/>
        <w:spacing w:after="0" w:line="240" w:lineRule="auto"/>
        <w:rPr>
          <w:rFonts w:cs="Times New Roman"/>
          <w:i/>
          <w:szCs w:val="28"/>
          <w:u w:val="single"/>
        </w:rPr>
      </w:pPr>
      <w:r w:rsidRPr="007F409E">
        <w:rPr>
          <w:rFonts w:cs="Times New Roman"/>
          <w:szCs w:val="28"/>
        </w:rPr>
        <w:t xml:space="preserve">Максимальный срок выполнения административной процедуры не может превышать </w:t>
      </w:r>
      <w:r w:rsidR="004D05F7">
        <w:rPr>
          <w:rFonts w:cs="Times New Roman"/>
          <w:szCs w:val="28"/>
        </w:rPr>
        <w:t xml:space="preserve"> </w:t>
      </w:r>
      <w:r w:rsidR="004D05F7" w:rsidRPr="008A2507">
        <w:rPr>
          <w:rFonts w:cs="Times New Roman"/>
          <w:i/>
          <w:szCs w:val="28"/>
          <w:u w:val="single"/>
        </w:rPr>
        <w:t xml:space="preserve">3 </w:t>
      </w:r>
      <w:r w:rsidRPr="008A2507">
        <w:rPr>
          <w:rFonts w:cs="Times New Roman"/>
          <w:i/>
          <w:szCs w:val="28"/>
          <w:u w:val="single"/>
        </w:rPr>
        <w:t xml:space="preserve"> дней.</w:t>
      </w:r>
    </w:p>
    <w:p w:rsidR="00623254" w:rsidRPr="007F409E" w:rsidRDefault="00623254" w:rsidP="00B40205">
      <w:pPr>
        <w:autoSpaceDE w:val="0"/>
        <w:autoSpaceDN w:val="0"/>
        <w:adjustRightInd w:val="0"/>
        <w:spacing w:after="0" w:line="240" w:lineRule="auto"/>
        <w:rPr>
          <w:rFonts w:cs="Times New Roman"/>
          <w:szCs w:val="28"/>
        </w:rPr>
      </w:pPr>
      <w:r w:rsidRPr="004B6B82">
        <w:rPr>
          <w:rFonts w:cs="Times New Roman"/>
          <w:szCs w:val="28"/>
        </w:rPr>
        <w:t xml:space="preserve">Решение </w:t>
      </w:r>
      <w:r w:rsidR="00E41097" w:rsidRPr="004B6B82">
        <w:rPr>
          <w:rFonts w:cs="Times New Roman"/>
          <w:szCs w:val="28"/>
          <w:lang w:eastAsia="ru-RU"/>
        </w:rPr>
        <w:t xml:space="preserve">о </w:t>
      </w:r>
      <w:r w:rsidR="004B6B82" w:rsidRPr="003B14B5">
        <w:rPr>
          <w:rFonts w:cs="Times New Roman"/>
          <w:szCs w:val="28"/>
          <w:lang w:eastAsia="ru-RU"/>
        </w:rPr>
        <w:t xml:space="preserve"> согласовании переустройства и (или) перепланировки помещения в многоквартирном доме</w:t>
      </w:r>
      <w:r w:rsidR="004B6B82" w:rsidRPr="003B14B5">
        <w:t xml:space="preserve"> </w:t>
      </w:r>
      <w:r w:rsidR="004B6B82" w:rsidRPr="00F61162">
        <w:rPr>
          <w:szCs w:val="28"/>
        </w:rPr>
        <w:t>на</w:t>
      </w:r>
      <w:r w:rsidR="004B6B82">
        <w:rPr>
          <w:szCs w:val="28"/>
        </w:rPr>
        <w:t xml:space="preserve"> </w:t>
      </w:r>
      <w:r w:rsidR="004B6B82" w:rsidRPr="00F61162">
        <w:rPr>
          <w:szCs w:val="28"/>
        </w:rPr>
        <w:t>территории</w:t>
      </w:r>
      <w:r w:rsidR="004B6B82">
        <w:rPr>
          <w:szCs w:val="28"/>
        </w:rPr>
        <w:t xml:space="preserve"> </w:t>
      </w:r>
      <w:r w:rsidR="004B6B82" w:rsidRPr="003B14B5">
        <w:rPr>
          <w:szCs w:val="28"/>
        </w:rPr>
        <w:t>муниципального</w:t>
      </w:r>
      <w:r w:rsidR="004B6B82">
        <w:rPr>
          <w:szCs w:val="28"/>
        </w:rPr>
        <w:t xml:space="preserve"> образования</w:t>
      </w:r>
      <w:r w:rsidR="004B6B82">
        <w:t xml:space="preserve"> </w:t>
      </w:r>
      <w:r w:rsidRPr="004B6B82">
        <w:rPr>
          <w:rFonts w:cs="Times New Roman"/>
          <w:szCs w:val="28"/>
        </w:rPr>
        <w:t xml:space="preserve">либо решение </w:t>
      </w:r>
      <w:r w:rsidR="00E41097" w:rsidRPr="004B6B82">
        <w:rPr>
          <w:rFonts w:cs="Times New Roman"/>
          <w:szCs w:val="28"/>
        </w:rPr>
        <w:t xml:space="preserve">об отказе </w:t>
      </w:r>
      <w:r w:rsidR="004B6B82">
        <w:rPr>
          <w:rFonts w:cs="Times New Roman"/>
          <w:szCs w:val="28"/>
          <w:lang w:eastAsia="ru-RU"/>
        </w:rPr>
        <w:t>в</w:t>
      </w:r>
      <w:r w:rsidR="004B6B82" w:rsidRPr="003B14B5">
        <w:rPr>
          <w:rFonts w:cs="Times New Roman"/>
          <w:szCs w:val="28"/>
          <w:lang w:eastAsia="ru-RU"/>
        </w:rPr>
        <w:t xml:space="preserve">  согласовании переустройства и (или) перепланировки помещения в многоквартирном доме</w:t>
      </w:r>
      <w:r w:rsidR="004B6B82" w:rsidRPr="003B14B5">
        <w:t xml:space="preserve"> </w:t>
      </w:r>
      <w:r w:rsidR="004B6B82" w:rsidRPr="00F61162">
        <w:rPr>
          <w:szCs w:val="28"/>
        </w:rPr>
        <w:t>на</w:t>
      </w:r>
      <w:r w:rsidR="004B6B82">
        <w:rPr>
          <w:szCs w:val="28"/>
        </w:rPr>
        <w:t xml:space="preserve"> </w:t>
      </w:r>
      <w:r w:rsidR="004B6B82" w:rsidRPr="00F61162">
        <w:rPr>
          <w:szCs w:val="28"/>
        </w:rPr>
        <w:t>территории</w:t>
      </w:r>
      <w:r w:rsidR="004B6B82">
        <w:rPr>
          <w:szCs w:val="28"/>
        </w:rPr>
        <w:t xml:space="preserve"> </w:t>
      </w:r>
      <w:r w:rsidR="004B6B82" w:rsidRPr="003B14B5">
        <w:rPr>
          <w:szCs w:val="28"/>
        </w:rPr>
        <w:t>муниципального</w:t>
      </w:r>
      <w:r w:rsidR="004B6B82">
        <w:rPr>
          <w:szCs w:val="28"/>
        </w:rPr>
        <w:t xml:space="preserve"> </w:t>
      </w:r>
      <w:r w:rsidR="004B6B82" w:rsidRPr="004B6B82">
        <w:rPr>
          <w:szCs w:val="28"/>
        </w:rPr>
        <w:t>образования</w:t>
      </w:r>
      <w:r w:rsidR="00E41097" w:rsidRPr="004B6B82">
        <w:rPr>
          <w:rFonts w:cs="Times New Roman"/>
          <w:szCs w:val="28"/>
          <w:lang w:eastAsia="ru-RU"/>
        </w:rPr>
        <w:t xml:space="preserve"> </w:t>
      </w:r>
      <w:r w:rsidRPr="004B6B82">
        <w:rPr>
          <w:rFonts w:cs="Times New Roman"/>
          <w:szCs w:val="28"/>
        </w:rPr>
        <w:t>после подписи уполномоченного</w:t>
      </w:r>
      <w:r w:rsidRPr="007F409E">
        <w:rPr>
          <w:rFonts w:cs="Times New Roman"/>
          <w:szCs w:val="28"/>
        </w:rPr>
        <w:t xml:space="preserve"> должностного лица направляется на регистрацию в установленном порядке.</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3.6.4. Описание последовательности действий при регистраци</w:t>
      </w:r>
      <w:r w:rsidR="009621B4">
        <w:rPr>
          <w:rFonts w:cs="Times New Roman"/>
          <w:szCs w:val="28"/>
        </w:rPr>
        <w:t>и и выдаче документов заявителю.</w:t>
      </w:r>
    </w:p>
    <w:p w:rsidR="00623254" w:rsidRPr="007F409E" w:rsidRDefault="00623254" w:rsidP="00B40205">
      <w:pPr>
        <w:autoSpaceDE w:val="0"/>
        <w:autoSpaceDN w:val="0"/>
        <w:adjustRightInd w:val="0"/>
        <w:spacing w:after="0" w:line="240" w:lineRule="auto"/>
        <w:rPr>
          <w:rFonts w:cs="Times New Roman"/>
          <w:szCs w:val="28"/>
        </w:rPr>
      </w:pPr>
      <w:r w:rsidRPr="004B6B82">
        <w:rPr>
          <w:rFonts w:cs="Times New Roman"/>
          <w:szCs w:val="28"/>
        </w:rPr>
        <w:t xml:space="preserve">Решение </w:t>
      </w:r>
      <w:r w:rsidR="00557762" w:rsidRPr="004B6B82">
        <w:rPr>
          <w:rFonts w:cs="Times New Roman"/>
          <w:szCs w:val="28"/>
          <w:lang w:eastAsia="ru-RU"/>
        </w:rPr>
        <w:t xml:space="preserve">о </w:t>
      </w:r>
      <w:r w:rsidR="004B6B82" w:rsidRPr="003B14B5">
        <w:rPr>
          <w:rFonts w:cs="Times New Roman"/>
          <w:szCs w:val="28"/>
          <w:lang w:eastAsia="ru-RU"/>
        </w:rPr>
        <w:t>согласовании переустройства и (или) перепланировки помещения в многоквартирном доме</w:t>
      </w:r>
      <w:r w:rsidR="004B6B82" w:rsidRPr="003B14B5">
        <w:t xml:space="preserve"> </w:t>
      </w:r>
      <w:r w:rsidRPr="004B6B82">
        <w:rPr>
          <w:rFonts w:cs="Times New Roman"/>
          <w:szCs w:val="28"/>
        </w:rPr>
        <w:t xml:space="preserve">либо решение об отказе в </w:t>
      </w:r>
      <w:r w:rsidR="004B6B82" w:rsidRPr="003B14B5">
        <w:rPr>
          <w:rFonts w:cs="Times New Roman"/>
          <w:szCs w:val="28"/>
          <w:lang w:eastAsia="ru-RU"/>
        </w:rPr>
        <w:t xml:space="preserve">  сог</w:t>
      </w:r>
      <w:r w:rsidR="00C653B2">
        <w:rPr>
          <w:rFonts w:cs="Times New Roman"/>
          <w:szCs w:val="28"/>
          <w:lang w:eastAsia="ru-RU"/>
        </w:rPr>
        <w:t>ласовании переустройства и (или</w:t>
      </w:r>
      <w:r w:rsidR="004B6B82" w:rsidRPr="003B14B5">
        <w:rPr>
          <w:rFonts w:cs="Times New Roman"/>
          <w:szCs w:val="28"/>
          <w:lang w:eastAsia="ru-RU"/>
        </w:rPr>
        <w:t>) перепланировки помещения в многоквартирном доме</w:t>
      </w:r>
      <w:r w:rsidR="004B6B82" w:rsidRPr="003B14B5">
        <w:t xml:space="preserve"> </w:t>
      </w:r>
      <w:r w:rsidRPr="00535DA6">
        <w:rPr>
          <w:rFonts w:cs="Times New Roman"/>
          <w:szCs w:val="28"/>
        </w:rPr>
        <w:t>после подписи уполномоченного должностного лица выдается (направляется) заявителю.</w:t>
      </w:r>
    </w:p>
    <w:p w:rsidR="00623254" w:rsidRPr="007F409E" w:rsidRDefault="00623254" w:rsidP="00B40205">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Pr="00535DA6">
        <w:rPr>
          <w:rFonts w:cs="Times New Roman"/>
          <w:szCs w:val="28"/>
        </w:rPr>
        <w:t>решение о</w:t>
      </w:r>
      <w:r w:rsidR="00535DA6" w:rsidRPr="003B14B5">
        <w:rPr>
          <w:rFonts w:cs="Times New Roman"/>
          <w:szCs w:val="28"/>
          <w:lang w:eastAsia="ru-RU"/>
        </w:rPr>
        <w:t xml:space="preserve"> согласовании переустройства и (или) перепланировки помещения в многоквартирном доме</w:t>
      </w:r>
      <w:r w:rsidR="00535DA6" w:rsidRPr="003B14B5">
        <w:t xml:space="preserve"> </w:t>
      </w:r>
      <w:r w:rsidRPr="00535DA6">
        <w:rPr>
          <w:rFonts w:cs="Times New Roman"/>
          <w:szCs w:val="28"/>
        </w:rPr>
        <w:t>либо решение об отказе</w:t>
      </w:r>
      <w:r w:rsidR="00557762" w:rsidRPr="00535DA6">
        <w:rPr>
          <w:szCs w:val="28"/>
        </w:rPr>
        <w:t xml:space="preserve"> в </w:t>
      </w:r>
      <w:r w:rsidR="00535DA6" w:rsidRPr="003B14B5">
        <w:rPr>
          <w:rFonts w:cs="Times New Roman"/>
          <w:szCs w:val="28"/>
          <w:lang w:eastAsia="ru-RU"/>
        </w:rPr>
        <w:t xml:space="preserve"> согласовании переустройства и (или) перепланировки помещения в многоквартирном доме</w:t>
      </w:r>
      <w:r w:rsidR="00535DA6" w:rsidRPr="003B14B5">
        <w:t xml:space="preserve"> </w:t>
      </w:r>
      <w:r w:rsidR="00557762" w:rsidRPr="007F409E">
        <w:rPr>
          <w:rFonts w:cs="Times New Roman"/>
          <w:szCs w:val="28"/>
        </w:rPr>
        <w:t>направляются заявителю</w:t>
      </w:r>
      <w:r w:rsidRPr="007F409E">
        <w:rPr>
          <w:rFonts w:cs="Times New Roman"/>
          <w:szCs w:val="28"/>
        </w:rPr>
        <w:t xml:space="preserve"> в</w:t>
      </w:r>
      <w:r w:rsidR="00ED74DF">
        <w:rPr>
          <w:rFonts w:cs="Times New Roman"/>
          <w:szCs w:val="28"/>
        </w:rPr>
        <w:t xml:space="preserve"> </w:t>
      </w:r>
      <w:r w:rsidRPr="007F409E">
        <w:rPr>
          <w:rFonts w:cs="Times New Roman"/>
          <w:szCs w:val="28"/>
        </w:rPr>
        <w:t>«Личный кабинет» Единого портала государственных и муниципальных услуг (функций) либо Портала Кировской области.</w:t>
      </w:r>
      <w:proofErr w:type="gramEnd"/>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w:t>
      </w:r>
      <w:r w:rsidR="004D05F7">
        <w:rPr>
          <w:rFonts w:cs="Times New Roman"/>
          <w:szCs w:val="28"/>
        </w:rPr>
        <w:t xml:space="preserve">ь  </w:t>
      </w:r>
      <w:r w:rsidR="004D05F7" w:rsidRPr="008A2507">
        <w:rPr>
          <w:rFonts w:cs="Times New Roman"/>
          <w:i/>
          <w:szCs w:val="28"/>
          <w:u w:val="single"/>
        </w:rPr>
        <w:t>1 дня.</w:t>
      </w:r>
    </w:p>
    <w:p w:rsidR="00623254" w:rsidRPr="007F409E" w:rsidRDefault="00623254" w:rsidP="00B40205">
      <w:pPr>
        <w:pStyle w:val="2"/>
        <w:spacing w:after="0" w:line="240" w:lineRule="auto"/>
      </w:pPr>
      <w:r w:rsidRPr="007F409E">
        <w:t xml:space="preserve">3.7. </w:t>
      </w:r>
      <w:r w:rsidR="008A2507">
        <w:t xml:space="preserve">Особенности выполнения </w:t>
      </w:r>
      <w:r w:rsidRPr="007F409E">
        <w:t xml:space="preserve">административных процедур (действий) </w:t>
      </w:r>
      <w:r w:rsidR="008A2507">
        <w:t xml:space="preserve">в многофункциональных центрах </w:t>
      </w:r>
      <w:r w:rsidRPr="007F409E">
        <w:t xml:space="preserve"> </w:t>
      </w:r>
      <w:r w:rsidR="008A2507">
        <w:t>предоставления государственных и муниципальных услуг</w:t>
      </w:r>
    </w:p>
    <w:p w:rsidR="00623254" w:rsidRPr="007F409E" w:rsidRDefault="00623254" w:rsidP="00B40205">
      <w:pPr>
        <w:autoSpaceDE w:val="0"/>
        <w:autoSpaceDN w:val="0"/>
        <w:adjustRightInd w:val="0"/>
        <w:spacing w:after="0" w:line="240" w:lineRule="auto"/>
        <w:rPr>
          <w:rFonts w:cs="Times New Roman"/>
          <w:szCs w:val="28"/>
        </w:rPr>
      </w:pPr>
      <w:proofErr w:type="gramStart"/>
      <w:r w:rsidRPr="007F409E">
        <w:rPr>
          <w:rFonts w:cs="Times New Roman"/>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Pr>
          <w:rFonts w:cs="Times New Roman"/>
          <w:szCs w:val="28"/>
        </w:rPr>
        <w:t> </w:t>
      </w:r>
      <w:r w:rsidRPr="007F409E">
        <w:rPr>
          <w:rFonts w:cs="Times New Roman"/>
          <w:szCs w:val="28"/>
        </w:rPr>
        <w:t>регистрации документов</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Pr>
          <w:rFonts w:cs="Times New Roman"/>
          <w:szCs w:val="28"/>
        </w:rPr>
        <w:t>только</w:t>
      </w:r>
      <w:r w:rsidRPr="007F409E">
        <w:rPr>
          <w:rFonts w:cs="Times New Roman"/>
          <w:szCs w:val="28"/>
        </w:rPr>
        <w:t xml:space="preserve"> на бумажном носителе.</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lastRenderedPageBreak/>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r w:rsidR="00A05266">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w:t>
      </w:r>
      <w:r w:rsidR="004D05F7">
        <w:rPr>
          <w:rFonts w:cs="Times New Roman"/>
          <w:szCs w:val="28"/>
        </w:rPr>
        <w:t>й процедуры не может превышать  1 дня.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623254" w:rsidRPr="007F409E" w:rsidRDefault="00623254" w:rsidP="00B40205">
      <w:pPr>
        <w:spacing w:after="0" w:line="240" w:lineRule="auto"/>
      </w:pPr>
      <w:r w:rsidRPr="007F409E">
        <w:t>3.7.3.</w:t>
      </w:r>
      <w:r w:rsidRPr="007F409E">
        <w:tab/>
      </w:r>
      <w:r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00ED74DF">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623254" w:rsidRDefault="00623254" w:rsidP="00B40205">
      <w:pPr>
        <w:spacing w:after="0"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623254" w:rsidRDefault="00623254" w:rsidP="00B40205">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23254" w:rsidRDefault="00623254" w:rsidP="00B40205">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sidR="00A05266">
        <w:rPr>
          <w:rFonts w:cs="Times New Roman"/>
          <w:szCs w:val="28"/>
        </w:rPr>
        <w:t>уры не может превышать</w:t>
      </w:r>
      <w:r w:rsidR="004D05F7">
        <w:rPr>
          <w:rFonts w:cs="Times New Roman"/>
          <w:szCs w:val="28"/>
        </w:rPr>
        <w:t xml:space="preserve"> 1 дня</w:t>
      </w:r>
      <w:r>
        <w:rPr>
          <w:rFonts w:cs="Times New Roman"/>
          <w:szCs w:val="28"/>
        </w:rPr>
        <w:t xml:space="preserve">,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документ, удостоверяющий личность заявителя либо его представителя;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документ, подтверждающий полномочия представителя заявителя.</w:t>
      </w:r>
    </w:p>
    <w:p w:rsidR="00535DA6" w:rsidRDefault="00623254" w:rsidP="00B40205">
      <w:pPr>
        <w:spacing w:after="0" w:line="240" w:lineRule="auto"/>
        <w:rPr>
          <w:szCs w:val="28"/>
        </w:rPr>
      </w:pPr>
      <w:r>
        <w:t xml:space="preserve">Эксперт многофункционального центра, выдает заявителю (уполномоченному либо доверенному лицу на получение документов) </w:t>
      </w:r>
      <w:r w:rsidR="00ED74DF">
        <w:t xml:space="preserve">один </w:t>
      </w:r>
      <w:r w:rsidR="00ED74DF">
        <w:lastRenderedPageBreak/>
        <w:t>экземпляр</w:t>
      </w:r>
      <w:r>
        <w:t xml:space="preserve"> решения органа местного самоуправления </w:t>
      </w:r>
      <w:r w:rsidR="00535DA6" w:rsidRPr="003B14B5">
        <w:rPr>
          <w:rFonts w:cs="Times New Roman"/>
          <w:szCs w:val="28"/>
          <w:lang w:eastAsia="ru-RU"/>
        </w:rPr>
        <w:t>о  сог</w:t>
      </w:r>
      <w:r w:rsidR="00A05266">
        <w:rPr>
          <w:rFonts w:cs="Times New Roman"/>
          <w:szCs w:val="28"/>
          <w:lang w:eastAsia="ru-RU"/>
        </w:rPr>
        <w:t>ласовании переустройства и (или</w:t>
      </w:r>
      <w:r w:rsidR="00535DA6" w:rsidRPr="003B14B5">
        <w:rPr>
          <w:rFonts w:cs="Times New Roman"/>
          <w:szCs w:val="28"/>
          <w:lang w:eastAsia="ru-RU"/>
        </w:rPr>
        <w:t>) перепланировки помещения в многоквартирном доме</w:t>
      </w:r>
      <w:r w:rsidR="00535DA6" w:rsidRPr="003B14B5">
        <w:t xml:space="preserve"> </w:t>
      </w:r>
      <w:r w:rsidR="00535DA6" w:rsidRPr="00F61162">
        <w:rPr>
          <w:szCs w:val="28"/>
        </w:rPr>
        <w:t>на</w:t>
      </w:r>
      <w:r w:rsidR="00535DA6">
        <w:rPr>
          <w:szCs w:val="28"/>
        </w:rPr>
        <w:t xml:space="preserve"> </w:t>
      </w:r>
      <w:r w:rsidR="00535DA6" w:rsidRPr="00F61162">
        <w:rPr>
          <w:szCs w:val="28"/>
        </w:rPr>
        <w:t>территории</w:t>
      </w:r>
      <w:r w:rsidR="00535DA6">
        <w:rPr>
          <w:szCs w:val="28"/>
        </w:rPr>
        <w:t xml:space="preserve"> </w:t>
      </w:r>
      <w:r w:rsidR="00A05266">
        <w:rPr>
          <w:szCs w:val="28"/>
        </w:rPr>
        <w:t>муниципального образования</w:t>
      </w:r>
      <w:r w:rsidR="00C653B2">
        <w:rPr>
          <w:szCs w:val="28"/>
        </w:rPr>
        <w:t xml:space="preserve"> </w:t>
      </w:r>
      <w:r w:rsidRPr="00535DA6">
        <w:t>либо один экземпляр решения об отказе</w:t>
      </w:r>
      <w:r w:rsidR="00535DA6" w:rsidRPr="00535DA6">
        <w:rPr>
          <w:rFonts w:cs="Times New Roman"/>
          <w:szCs w:val="28"/>
          <w:lang w:eastAsia="ru-RU"/>
        </w:rPr>
        <w:t xml:space="preserve"> </w:t>
      </w:r>
      <w:r w:rsidR="00535DA6">
        <w:rPr>
          <w:rFonts w:cs="Times New Roman"/>
          <w:szCs w:val="28"/>
          <w:lang w:eastAsia="ru-RU"/>
        </w:rPr>
        <w:t>в</w:t>
      </w:r>
      <w:r w:rsidR="00A05266">
        <w:rPr>
          <w:rFonts w:cs="Times New Roman"/>
          <w:szCs w:val="28"/>
          <w:lang w:eastAsia="ru-RU"/>
        </w:rPr>
        <w:t xml:space="preserve"> </w:t>
      </w:r>
      <w:r w:rsidR="00535DA6" w:rsidRPr="003B14B5">
        <w:rPr>
          <w:rFonts w:cs="Times New Roman"/>
          <w:szCs w:val="28"/>
          <w:lang w:eastAsia="ru-RU"/>
        </w:rPr>
        <w:t>согласовании переустройства и (или</w:t>
      </w:r>
      <w:proofErr w:type="gramStart"/>
      <w:r w:rsidR="00535DA6" w:rsidRPr="003B14B5">
        <w:rPr>
          <w:rFonts w:cs="Times New Roman"/>
          <w:szCs w:val="28"/>
          <w:lang w:eastAsia="ru-RU"/>
        </w:rPr>
        <w:t xml:space="preserve"> )</w:t>
      </w:r>
      <w:proofErr w:type="gramEnd"/>
      <w:r w:rsidR="00535DA6" w:rsidRPr="003B14B5">
        <w:rPr>
          <w:rFonts w:cs="Times New Roman"/>
          <w:szCs w:val="28"/>
          <w:lang w:eastAsia="ru-RU"/>
        </w:rPr>
        <w:t xml:space="preserve"> перепланировки помещения в многоквартирном доме</w:t>
      </w:r>
      <w:r w:rsidR="00535DA6" w:rsidRPr="003B14B5">
        <w:t xml:space="preserve"> </w:t>
      </w:r>
      <w:r w:rsidR="00535DA6" w:rsidRPr="00F61162">
        <w:rPr>
          <w:szCs w:val="28"/>
        </w:rPr>
        <w:t>на</w:t>
      </w:r>
      <w:r w:rsidR="00535DA6">
        <w:rPr>
          <w:szCs w:val="28"/>
        </w:rPr>
        <w:t xml:space="preserve"> </w:t>
      </w:r>
      <w:r w:rsidR="00535DA6" w:rsidRPr="00F61162">
        <w:rPr>
          <w:szCs w:val="28"/>
        </w:rPr>
        <w:t>территории</w:t>
      </w:r>
      <w:r w:rsidR="00535DA6">
        <w:rPr>
          <w:szCs w:val="28"/>
        </w:rPr>
        <w:t xml:space="preserve"> </w:t>
      </w:r>
      <w:r w:rsidR="00A05266">
        <w:rPr>
          <w:szCs w:val="28"/>
        </w:rPr>
        <w:t>муниципального образования</w:t>
      </w:r>
      <w:r w:rsidR="00C653B2">
        <w:rPr>
          <w:szCs w:val="28"/>
        </w:rPr>
        <w:t>.</w:t>
      </w:r>
    </w:p>
    <w:p w:rsidR="00623254" w:rsidRDefault="00623254" w:rsidP="00B40205">
      <w:pPr>
        <w:spacing w:after="0" w:line="240" w:lineRule="auto"/>
      </w:pPr>
      <w:r>
        <w:t xml:space="preserve">Результатом административной процедуры является получение заявителем </w:t>
      </w:r>
      <w:r w:rsidRPr="007F409E">
        <w:rPr>
          <w:rFonts w:cs="Times New Roman"/>
          <w:szCs w:val="28"/>
          <w:lang w:eastAsia="ru-RU"/>
        </w:rPr>
        <w:t>решения</w:t>
      </w:r>
      <w:r w:rsidR="00535DA6" w:rsidRPr="00535DA6">
        <w:rPr>
          <w:rFonts w:cs="Times New Roman"/>
          <w:szCs w:val="28"/>
          <w:lang w:eastAsia="ru-RU"/>
        </w:rPr>
        <w:t xml:space="preserve"> </w:t>
      </w:r>
      <w:r w:rsidR="00A05266">
        <w:rPr>
          <w:rFonts w:cs="Times New Roman"/>
          <w:szCs w:val="28"/>
          <w:lang w:eastAsia="ru-RU"/>
        </w:rPr>
        <w:t>о</w:t>
      </w:r>
      <w:r w:rsidR="00535DA6" w:rsidRPr="003B14B5">
        <w:rPr>
          <w:rFonts w:cs="Times New Roman"/>
          <w:szCs w:val="28"/>
          <w:lang w:eastAsia="ru-RU"/>
        </w:rPr>
        <w:t xml:space="preserve"> согласовании переустройства и (или) перепланировки помещения в многоквартирном доме</w:t>
      </w:r>
      <w:r w:rsidR="00535DA6" w:rsidRPr="003B14B5">
        <w:t xml:space="preserve"> </w:t>
      </w:r>
      <w:r w:rsidRPr="00535DA6">
        <w:rPr>
          <w:rFonts w:cs="Times New Roman"/>
          <w:szCs w:val="28"/>
          <w:lang w:eastAsia="ru-RU"/>
        </w:rPr>
        <w:t>либо решения об отказе в</w:t>
      </w:r>
      <w:r w:rsidRPr="007F409E">
        <w:rPr>
          <w:rFonts w:cs="Times New Roman"/>
          <w:szCs w:val="28"/>
          <w:lang w:eastAsia="ru-RU"/>
        </w:rPr>
        <w:t xml:space="preserve"> предоставлении муниципальной услуги</w:t>
      </w:r>
      <w:r>
        <w:t>.</w:t>
      </w:r>
    </w:p>
    <w:p w:rsidR="00623254" w:rsidRDefault="00623254" w:rsidP="00B40205">
      <w:pPr>
        <w:spacing w:after="0" w:line="240" w:lineRule="auto"/>
      </w:pPr>
      <w:r>
        <w:t>Перио</w:t>
      </w:r>
      <w:r w:rsidR="00021D1B">
        <w:t>д,</w:t>
      </w:r>
      <w:r>
        <w:t xml:space="preserve">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rsidR="00623254" w:rsidRPr="007F409E" w:rsidRDefault="00623254" w:rsidP="00B40205">
      <w:pPr>
        <w:pStyle w:val="2"/>
        <w:spacing w:after="0" w:line="240" w:lineRule="auto"/>
      </w:pPr>
      <w:r w:rsidRPr="007F409E">
        <w:t>3.</w:t>
      </w:r>
      <w:r>
        <w:t>8</w:t>
      </w:r>
      <w:r w:rsidRPr="007F409E">
        <w:t>. Порядок исправления допущенных опечаток и ошибок в выданных в результате предоставления муниципальной услуги документах</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В случае необходимости внесения изменений в решение </w:t>
      </w:r>
      <w:r w:rsidR="00535DA6" w:rsidRPr="003B14B5">
        <w:rPr>
          <w:rFonts w:cs="Times New Roman"/>
          <w:szCs w:val="28"/>
          <w:lang w:eastAsia="ru-RU"/>
        </w:rPr>
        <w:t>о  согласовании переустройства и (или) перепланировки помещения в многоквартирном доме</w:t>
      </w:r>
      <w:r w:rsidR="00535DA6" w:rsidRPr="003B14B5">
        <w:t xml:space="preserve"> </w:t>
      </w:r>
      <w:r w:rsidR="00535DA6" w:rsidRPr="00F61162">
        <w:rPr>
          <w:szCs w:val="28"/>
        </w:rPr>
        <w:t>на</w:t>
      </w:r>
      <w:r w:rsidR="00535DA6">
        <w:rPr>
          <w:szCs w:val="28"/>
        </w:rPr>
        <w:t xml:space="preserve"> </w:t>
      </w:r>
      <w:r w:rsidR="00535DA6" w:rsidRPr="00F61162">
        <w:rPr>
          <w:szCs w:val="28"/>
        </w:rPr>
        <w:t>территории</w:t>
      </w:r>
      <w:r w:rsidR="00535DA6">
        <w:rPr>
          <w:szCs w:val="28"/>
        </w:rPr>
        <w:t xml:space="preserve"> </w:t>
      </w:r>
      <w:r w:rsidR="00535DA6" w:rsidRPr="003B14B5">
        <w:rPr>
          <w:szCs w:val="28"/>
        </w:rPr>
        <w:t>муниципального</w:t>
      </w:r>
      <w:r w:rsidR="00535DA6">
        <w:rPr>
          <w:szCs w:val="28"/>
        </w:rPr>
        <w:t xml:space="preserve"> образования</w:t>
      </w:r>
      <w:r w:rsidRPr="007F409E">
        <w:rPr>
          <w:rFonts w:cs="Times New Roman"/>
          <w:szCs w:val="28"/>
        </w:rPr>
        <w:t xml:space="preserve">, в связи с допущенными опечатками и (или) ошибками в тексте решения, заявитель направляет заявление </w:t>
      </w:r>
      <w:r w:rsidRPr="007F409E">
        <w:rPr>
          <w:rFonts w:eastAsia="Times New Roman" w:cs="Times New Roman"/>
          <w:szCs w:val="28"/>
          <w:lang w:eastAsia="ru-RU"/>
        </w:rPr>
        <w:t>(приложение № 4 к настоящему Административному регламенту)</w:t>
      </w:r>
      <w:r w:rsidRPr="007F409E">
        <w:rPr>
          <w:rFonts w:cs="Times New Roman"/>
          <w:szCs w:val="28"/>
        </w:rP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Pr>
          <w:rFonts w:cs="Times New Roman"/>
          <w:szCs w:val="28"/>
        </w:rPr>
        <w:t xml:space="preserve"> </w:t>
      </w:r>
      <w:r w:rsidRPr="007F409E">
        <w:t>государственных и муниципальных услуг (функций)</w:t>
      </w:r>
      <w:r w:rsidRPr="007F409E">
        <w:rPr>
          <w:rFonts w:cs="Times New Roman"/>
          <w:szCs w:val="28"/>
        </w:rPr>
        <w:t>, Портала Кировской области, через многофункциональный центр, а также непосредственно в администрацию</w:t>
      </w:r>
      <w:r w:rsidR="00A05266">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w:t>
      </w:r>
    </w:p>
    <w:p w:rsidR="00623254" w:rsidRPr="0001176A" w:rsidRDefault="008752E7" w:rsidP="00B40205">
      <w:pPr>
        <w:pStyle w:val="ConsPlusTitle"/>
        <w:widowControl/>
        <w:jc w:val="both"/>
        <w:rPr>
          <w:rFonts w:ascii="Times New Roman" w:hAnsi="Times New Roman" w:cs="Times New Roman"/>
          <w:b w:val="0"/>
          <w:color w:val="000000" w:themeColor="text1"/>
          <w:sz w:val="28"/>
          <w:szCs w:val="28"/>
        </w:rPr>
      </w:pPr>
      <w:r>
        <w:rPr>
          <w:rFonts w:ascii="Times New Roman" w:hAnsi="Times New Roman" w:cs="Times New Roman"/>
          <w:b w:val="0"/>
          <w:sz w:val="28"/>
          <w:szCs w:val="28"/>
        </w:rPr>
        <w:t xml:space="preserve">          </w:t>
      </w:r>
      <w:r w:rsidR="00623254" w:rsidRPr="008752E7">
        <w:rPr>
          <w:rFonts w:ascii="Times New Roman" w:hAnsi="Times New Roman" w:cs="Times New Roman"/>
          <w:b w:val="0"/>
          <w:sz w:val="28"/>
          <w:szCs w:val="28"/>
        </w:rPr>
        <w:t xml:space="preserve">В случае внесения </w:t>
      </w:r>
      <w:r w:rsidR="00623254" w:rsidRPr="00535DA6">
        <w:rPr>
          <w:rFonts w:ascii="Times New Roman" w:hAnsi="Times New Roman" w:cs="Times New Roman"/>
          <w:b w:val="0"/>
          <w:sz w:val="28"/>
          <w:szCs w:val="28"/>
        </w:rPr>
        <w:t>изменений в решение</w:t>
      </w:r>
      <w:r w:rsidR="00623254" w:rsidRPr="00535DA6">
        <w:rPr>
          <w:rFonts w:cs="Times New Roman"/>
          <w:szCs w:val="28"/>
        </w:rPr>
        <w:t xml:space="preserve"> </w:t>
      </w:r>
      <w:r w:rsidR="00A05266">
        <w:rPr>
          <w:rFonts w:ascii="Times New Roman" w:hAnsi="Times New Roman" w:cs="Times New Roman"/>
          <w:b w:val="0"/>
          <w:sz w:val="28"/>
          <w:szCs w:val="28"/>
        </w:rPr>
        <w:t>о</w:t>
      </w:r>
      <w:r w:rsidR="00535DA6" w:rsidRPr="00535DA6">
        <w:rPr>
          <w:rFonts w:ascii="Times New Roman" w:hAnsi="Times New Roman" w:cs="Times New Roman"/>
          <w:b w:val="0"/>
          <w:sz w:val="28"/>
          <w:szCs w:val="28"/>
        </w:rPr>
        <w:t xml:space="preserve"> согласовании переустройства и (или</w:t>
      </w:r>
      <w:proofErr w:type="gramStart"/>
      <w:r w:rsidR="00535DA6" w:rsidRPr="00535DA6">
        <w:rPr>
          <w:rFonts w:ascii="Times New Roman" w:hAnsi="Times New Roman" w:cs="Times New Roman"/>
          <w:b w:val="0"/>
          <w:sz w:val="28"/>
          <w:szCs w:val="28"/>
        </w:rPr>
        <w:t xml:space="preserve"> )</w:t>
      </w:r>
      <w:proofErr w:type="gramEnd"/>
      <w:r w:rsidR="00535DA6" w:rsidRPr="00535DA6">
        <w:rPr>
          <w:rFonts w:ascii="Times New Roman" w:hAnsi="Times New Roman" w:cs="Times New Roman"/>
          <w:b w:val="0"/>
          <w:sz w:val="28"/>
          <w:szCs w:val="28"/>
        </w:rPr>
        <w:t xml:space="preserve"> перепланировки помещения в многоквартирном доме на территории муниципального</w:t>
      </w:r>
      <w:r w:rsidR="00535DA6">
        <w:rPr>
          <w:szCs w:val="28"/>
        </w:rPr>
        <w:t xml:space="preserve"> </w:t>
      </w:r>
      <w:r w:rsidR="00535DA6" w:rsidRPr="00535DA6">
        <w:rPr>
          <w:rFonts w:ascii="Times New Roman" w:hAnsi="Times New Roman" w:cs="Times New Roman"/>
          <w:b w:val="0"/>
          <w:sz w:val="28"/>
          <w:szCs w:val="28"/>
        </w:rPr>
        <w:t>образования</w:t>
      </w:r>
      <w:r w:rsidR="00535DA6">
        <w:t xml:space="preserve"> </w:t>
      </w:r>
      <w:r w:rsidR="00535DA6" w:rsidRPr="00535DA6">
        <w:rPr>
          <w:rFonts w:ascii="Times New Roman" w:hAnsi="Times New Roman" w:cs="Times New Roman"/>
          <w:b w:val="0"/>
          <w:sz w:val="28"/>
          <w:szCs w:val="28"/>
        </w:rPr>
        <w:t>в части</w:t>
      </w:r>
      <w:r w:rsidR="00535DA6">
        <w:t xml:space="preserve"> </w:t>
      </w:r>
      <w:r w:rsidR="00623254" w:rsidRPr="00535DA6">
        <w:rPr>
          <w:rFonts w:ascii="Times New Roman" w:hAnsi="Times New Roman" w:cs="Times New Roman"/>
          <w:b w:val="0"/>
          <w:sz w:val="28"/>
          <w:szCs w:val="28"/>
        </w:rPr>
        <w:t>исправления допущенных опечаток и ошибок, по инициативе органа местного</w:t>
      </w:r>
      <w:r w:rsidR="00623254" w:rsidRPr="0001176A">
        <w:rPr>
          <w:rFonts w:ascii="Times New Roman" w:hAnsi="Times New Roman" w:cs="Times New Roman"/>
          <w:b w:val="0"/>
          <w:sz w:val="28"/>
          <w:szCs w:val="28"/>
        </w:rPr>
        <w:t xml:space="preserve"> самоуправления, в адрес заявителя направляется копия нормативного правового акта администрации </w:t>
      </w:r>
      <w:r w:rsidR="00A05266">
        <w:rPr>
          <w:rFonts w:ascii="Times New Roman" w:hAnsi="Times New Roman" w:cs="Times New Roman"/>
          <w:b w:val="0"/>
          <w:sz w:val="28"/>
          <w:szCs w:val="28"/>
        </w:rPr>
        <w:t xml:space="preserve">Опаринского муниципального </w:t>
      </w:r>
      <w:r w:rsidR="00A950FA">
        <w:rPr>
          <w:rFonts w:ascii="Times New Roman" w:hAnsi="Times New Roman" w:cs="Times New Roman"/>
          <w:b w:val="0"/>
          <w:sz w:val="28"/>
          <w:szCs w:val="28"/>
        </w:rPr>
        <w:t>округа</w:t>
      </w:r>
      <w:r w:rsidR="00EA4B2A">
        <w:rPr>
          <w:rFonts w:ascii="Times New Roman" w:hAnsi="Times New Roman" w:cs="Times New Roman"/>
          <w:b w:val="0"/>
          <w:sz w:val="28"/>
          <w:szCs w:val="28"/>
        </w:rPr>
        <w:t xml:space="preserve"> </w:t>
      </w:r>
      <w:r w:rsidR="00623254" w:rsidRPr="0001176A">
        <w:rPr>
          <w:rFonts w:ascii="Times New Roman" w:hAnsi="Times New Roman" w:cs="Times New Roman"/>
          <w:b w:val="0"/>
          <w:sz w:val="28"/>
          <w:szCs w:val="28"/>
        </w:rPr>
        <w:t>о внесении изменений в решение.</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623254" w:rsidRPr="007F409E" w:rsidRDefault="00623254" w:rsidP="00B40205">
      <w:pPr>
        <w:autoSpaceDE w:val="0"/>
        <w:autoSpaceDN w:val="0"/>
        <w:adjustRightInd w:val="0"/>
        <w:spacing w:after="0" w:line="240" w:lineRule="auto"/>
        <w:rPr>
          <w:rFonts w:cs="Times New Roman"/>
          <w:szCs w:val="28"/>
        </w:rPr>
      </w:pPr>
    </w:p>
    <w:p w:rsidR="00623254" w:rsidRPr="007F409E" w:rsidRDefault="00A05266" w:rsidP="00A05266">
      <w:pPr>
        <w:pStyle w:val="1"/>
        <w:spacing w:after="0" w:line="240" w:lineRule="auto"/>
        <w:jc w:val="left"/>
      </w:pPr>
      <w:r>
        <w:t xml:space="preserve">4. Формы </w:t>
      </w:r>
      <w:proofErr w:type="gramStart"/>
      <w:r>
        <w:t>контроля за</w:t>
      </w:r>
      <w:proofErr w:type="gramEnd"/>
      <w:r>
        <w:t xml:space="preserve"> исполнением </w:t>
      </w:r>
      <w:r w:rsidR="00623254" w:rsidRPr="007F409E">
        <w:t>административного регламента</w:t>
      </w:r>
    </w:p>
    <w:p w:rsidR="00623254" w:rsidRPr="007F409E" w:rsidRDefault="00623254" w:rsidP="00B40205">
      <w:pPr>
        <w:pStyle w:val="2"/>
        <w:spacing w:after="0" w:line="240" w:lineRule="auto"/>
      </w:pPr>
      <w:r w:rsidRPr="007F409E">
        <w:t>4.1. Порядок осуществления текущего контроля</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A05266">
        <w:rPr>
          <w:rFonts w:cs="Times New Roman"/>
          <w:szCs w:val="28"/>
        </w:rPr>
        <w:t xml:space="preserve">Опаринского </w:t>
      </w:r>
      <w:r w:rsidR="00A950FA">
        <w:rPr>
          <w:rFonts w:cs="Times New Roman"/>
          <w:szCs w:val="28"/>
        </w:rPr>
        <w:t>округа</w:t>
      </w:r>
      <w:r w:rsidR="00253EF7">
        <w:rPr>
          <w:rFonts w:cs="Times New Roman"/>
          <w:szCs w:val="28"/>
        </w:rPr>
        <w:t xml:space="preserve"> </w:t>
      </w:r>
      <w:r w:rsidRPr="007F409E">
        <w:rPr>
          <w:rFonts w:cs="Times New Roman"/>
          <w:szCs w:val="28"/>
        </w:rPr>
        <w:t>или уполномоченным должностным лицом.</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lastRenderedPageBreak/>
        <w:t>Перечень должностных лиц, осуществляющих текущий контроль, устанавливается индивидуальными правовыми актами администрации</w:t>
      </w:r>
      <w:r w:rsidR="00A05266">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r w:rsidR="00BB5E7D">
        <w:rPr>
          <w:rFonts w:cs="Times New Roman"/>
          <w:szCs w:val="28"/>
        </w:rPr>
        <w:t xml:space="preserve"> Опаринского муниципального </w:t>
      </w:r>
      <w:r w:rsidR="00A950FA">
        <w:rPr>
          <w:rFonts w:cs="Times New Roman"/>
          <w:szCs w:val="28"/>
        </w:rPr>
        <w:t>округа</w:t>
      </w:r>
      <w:r w:rsidRPr="007F409E">
        <w:rPr>
          <w:rFonts w:cs="Times New Roman"/>
          <w:szCs w:val="28"/>
        </w:rP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4.1.2. Текущий контроль осуществляется путем проведения главой </w:t>
      </w:r>
      <w:r w:rsidR="00BB5E7D">
        <w:rPr>
          <w:rFonts w:cs="Times New Roman"/>
          <w:szCs w:val="28"/>
        </w:rPr>
        <w:t xml:space="preserve">Опаринского муниципального </w:t>
      </w:r>
      <w:r w:rsidR="00A950FA">
        <w:rPr>
          <w:rFonts w:cs="Times New Roman"/>
          <w:szCs w:val="28"/>
        </w:rPr>
        <w:t>округа</w:t>
      </w:r>
      <w:r w:rsidR="00253EF7">
        <w:rPr>
          <w:rFonts w:cs="Times New Roman"/>
          <w:szCs w:val="28"/>
        </w:rPr>
        <w:t xml:space="preserve"> </w:t>
      </w:r>
      <w:r w:rsidRPr="007F409E">
        <w:rPr>
          <w:rFonts w:cs="Times New Roman"/>
          <w:szCs w:val="28"/>
        </w:rPr>
        <w:t xml:space="preserve">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623254" w:rsidRPr="007F409E" w:rsidRDefault="00BB0C59" w:rsidP="00B402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23254" w:rsidRPr="007F409E">
        <w:rPr>
          <w:rFonts w:ascii="Times New Roman" w:hAnsi="Times New Roman" w:cs="Times New Roman"/>
          <w:sz w:val="28"/>
          <w:szCs w:val="28"/>
        </w:rPr>
        <w:t>.1.3. Глава</w:t>
      </w:r>
      <w:r w:rsidR="00253EF7">
        <w:rPr>
          <w:rFonts w:ascii="Times New Roman" w:hAnsi="Times New Roman" w:cs="Times New Roman"/>
          <w:sz w:val="28"/>
          <w:szCs w:val="28"/>
        </w:rPr>
        <w:t xml:space="preserve"> </w:t>
      </w:r>
      <w:r w:rsidR="00BB5E7D">
        <w:rPr>
          <w:rFonts w:ascii="Times New Roman" w:hAnsi="Times New Roman" w:cs="Times New Roman"/>
          <w:sz w:val="28"/>
          <w:szCs w:val="28"/>
        </w:rPr>
        <w:t xml:space="preserve">Опаринского </w:t>
      </w:r>
      <w:r w:rsidR="002562B6">
        <w:rPr>
          <w:rFonts w:ascii="Times New Roman" w:hAnsi="Times New Roman" w:cs="Times New Roman"/>
          <w:sz w:val="28"/>
          <w:szCs w:val="28"/>
        </w:rPr>
        <w:t xml:space="preserve">муниципального </w:t>
      </w:r>
      <w:r w:rsidR="00A950FA">
        <w:rPr>
          <w:rFonts w:ascii="Times New Roman" w:hAnsi="Times New Roman" w:cs="Times New Roman"/>
          <w:sz w:val="28"/>
          <w:szCs w:val="28"/>
        </w:rPr>
        <w:t>округа</w:t>
      </w:r>
      <w:r w:rsidR="00623254" w:rsidRPr="007F409E">
        <w:rPr>
          <w:rFonts w:ascii="Times New Roman" w:hAnsi="Times New Roman" w:cs="Times New Roman"/>
          <w:sz w:val="28"/>
          <w:szCs w:val="28"/>
        </w:rPr>
        <w:t>, а также уполномоченное им должностное лицо, осуществляя контроль, вправе:</w:t>
      </w:r>
    </w:p>
    <w:p w:rsidR="00623254" w:rsidRPr="007F409E" w:rsidRDefault="00623254" w:rsidP="00B40205">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623254" w:rsidRPr="007F409E" w:rsidRDefault="00623254" w:rsidP="00B40205">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23254" w:rsidRPr="007F409E" w:rsidRDefault="00623254" w:rsidP="00B40205">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w:t>
      </w:r>
      <w:r w:rsidR="00BB5E7D">
        <w:rPr>
          <w:rFonts w:ascii="Times New Roman" w:hAnsi="Times New Roman" w:cs="Times New Roman"/>
          <w:sz w:val="28"/>
          <w:szCs w:val="28"/>
        </w:rPr>
        <w:t xml:space="preserve"> Опаринского муниципального </w:t>
      </w:r>
      <w:r w:rsidR="00A950FA">
        <w:rPr>
          <w:rFonts w:ascii="Times New Roman" w:hAnsi="Times New Roman" w:cs="Times New Roman"/>
          <w:sz w:val="28"/>
          <w:szCs w:val="28"/>
        </w:rPr>
        <w:t>округа</w:t>
      </w:r>
      <w:r w:rsidRPr="007F409E">
        <w:rPr>
          <w:rFonts w:ascii="Times New Roman" w:hAnsi="Times New Roman" w:cs="Times New Roman"/>
          <w:sz w:val="28"/>
          <w:szCs w:val="28"/>
        </w:rPr>
        <w:t xml:space="preserve"> для постоянного наблюдения за предоставлением муниципальной услуги;</w:t>
      </w:r>
    </w:p>
    <w:p w:rsidR="00623254" w:rsidRPr="007F409E" w:rsidRDefault="00623254" w:rsidP="00B40205">
      <w:pPr>
        <w:pStyle w:val="ConsPlusNormal"/>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623254" w:rsidRPr="007F409E" w:rsidRDefault="00623254" w:rsidP="00B40205">
      <w:pPr>
        <w:pStyle w:val="2"/>
        <w:spacing w:after="0" w:line="240" w:lineRule="auto"/>
      </w:pPr>
      <w:r w:rsidRPr="007F409E">
        <w:t xml:space="preserve">4.2. Порядок и периодичность осуществления плановых и внеплановых проверок полноты и качества предоставления </w:t>
      </w:r>
      <w:r>
        <w:t>муниципальной</w:t>
      </w:r>
      <w:r w:rsidRPr="007F409E">
        <w:t xml:space="preserve">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4.2.3. Проверки могут быть плановыми и внеплановыми.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4.2.4. Плановые проверки осуществляются на основании распоряжений главы</w:t>
      </w:r>
      <w:r w:rsidR="00253EF7">
        <w:rPr>
          <w:rFonts w:cs="Times New Roman"/>
          <w:szCs w:val="28"/>
        </w:rPr>
        <w:t xml:space="preserve"> </w:t>
      </w:r>
      <w:r w:rsidR="00BB5E7D">
        <w:rPr>
          <w:rFonts w:cs="Times New Roman"/>
          <w:szCs w:val="28"/>
        </w:rPr>
        <w:t xml:space="preserve">Опаринского </w:t>
      </w:r>
      <w:r w:rsidR="00787509">
        <w:rPr>
          <w:rFonts w:cs="Times New Roman"/>
          <w:szCs w:val="28"/>
        </w:rPr>
        <w:t>муниципального округа</w:t>
      </w:r>
      <w:r w:rsidRPr="007F409E">
        <w:rPr>
          <w:rFonts w:cs="Times New Roman"/>
          <w:szCs w:val="28"/>
        </w:rPr>
        <w:t>. При плановых проверках рассматриваются все вопросы, связанные с предоставлением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lastRenderedPageBreak/>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4.2.6. Для проведения проверки создается комиссия, в состав которой включаются муниципальные служащие администрации</w:t>
      </w:r>
      <w:r w:rsidR="00BB5E7D">
        <w:rPr>
          <w:rFonts w:cs="Times New Roman"/>
          <w:szCs w:val="28"/>
        </w:rPr>
        <w:t xml:space="preserve"> Опаринского муниципального </w:t>
      </w:r>
      <w:r w:rsidR="00787509">
        <w:rPr>
          <w:rFonts w:cs="Times New Roman"/>
          <w:szCs w:val="28"/>
        </w:rPr>
        <w:t>округа</w:t>
      </w:r>
      <w:r w:rsidRPr="007F409E">
        <w:rPr>
          <w:rFonts w:cs="Times New Roman"/>
          <w:szCs w:val="28"/>
        </w:rP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4.2.7. Проверка осуществляется на основании р</w:t>
      </w:r>
      <w:r w:rsidR="00253EF7">
        <w:rPr>
          <w:rFonts w:cs="Times New Roman"/>
          <w:szCs w:val="28"/>
        </w:rPr>
        <w:t xml:space="preserve">аспоряжения главы </w:t>
      </w:r>
      <w:r w:rsidR="00BB5E7D">
        <w:rPr>
          <w:rFonts w:cs="Times New Roman"/>
          <w:szCs w:val="28"/>
        </w:rPr>
        <w:t xml:space="preserve">Опаринского </w:t>
      </w:r>
      <w:r w:rsidR="002562B6">
        <w:rPr>
          <w:rFonts w:cs="Times New Roman"/>
          <w:szCs w:val="28"/>
        </w:rPr>
        <w:t xml:space="preserve">муниципального </w:t>
      </w:r>
      <w:r w:rsidR="00787509">
        <w:rPr>
          <w:rFonts w:cs="Times New Roman"/>
          <w:szCs w:val="28"/>
        </w:rPr>
        <w:t>округа</w:t>
      </w:r>
      <w:r w:rsidR="00253EF7">
        <w:rPr>
          <w:rFonts w:cs="Times New Roman"/>
          <w:szCs w:val="28"/>
        </w:rP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BB5E7D">
        <w:rPr>
          <w:rFonts w:cs="Times New Roman"/>
          <w:szCs w:val="28"/>
        </w:rPr>
        <w:t xml:space="preserve">Опаринского </w:t>
      </w:r>
      <w:r w:rsidR="00787509">
        <w:rPr>
          <w:rFonts w:cs="Times New Roman"/>
          <w:szCs w:val="28"/>
        </w:rPr>
        <w:t>муниципального округа</w:t>
      </w:r>
      <w:r w:rsidR="00253EF7">
        <w:rPr>
          <w:rFonts w:cs="Times New Roman"/>
          <w:szCs w:val="28"/>
        </w:rPr>
        <w:t xml:space="preserve"> </w:t>
      </w:r>
      <w:r w:rsidRPr="007F409E">
        <w:rPr>
          <w:rFonts w:cs="Times New Roman"/>
          <w:szCs w:val="28"/>
        </w:rPr>
        <w:t>(лицо, исполняющее обязанности главы</w:t>
      </w:r>
      <w:r w:rsidR="00253EF7">
        <w:rPr>
          <w:rFonts w:cs="Times New Roman"/>
          <w:szCs w:val="28"/>
        </w:rPr>
        <w:t xml:space="preserve"> </w:t>
      </w:r>
      <w:r w:rsidR="00BB5E7D">
        <w:rPr>
          <w:rFonts w:cs="Times New Roman"/>
          <w:szCs w:val="28"/>
        </w:rPr>
        <w:t xml:space="preserve">Опаринского </w:t>
      </w:r>
      <w:r w:rsidR="00787509">
        <w:rPr>
          <w:rFonts w:cs="Times New Roman"/>
          <w:szCs w:val="28"/>
        </w:rPr>
        <w:t>муниципального округа</w:t>
      </w:r>
      <w:r w:rsidRPr="007F409E">
        <w:rPr>
          <w:rFonts w:cs="Times New Roman"/>
          <w:szCs w:val="28"/>
        </w:rPr>
        <w:t>).</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623254" w:rsidRPr="007F409E" w:rsidRDefault="00623254" w:rsidP="00B40205">
      <w:pPr>
        <w:pStyle w:val="2"/>
        <w:spacing w:after="0" w:line="240" w:lineRule="auto"/>
      </w:pPr>
      <w:r w:rsidRPr="007F409E">
        <w:t xml:space="preserve">4.3. Ответственность должностных лиц </w:t>
      </w:r>
      <w:r>
        <w:t>администрации</w:t>
      </w:r>
      <w:r w:rsidRPr="007F409E">
        <w:t xml:space="preserve"> за решения и действия (бездействие), принимаемые (осуществляемые) ими в ходе предоставления </w:t>
      </w:r>
      <w:r>
        <w:t>муниципальной</w:t>
      </w:r>
      <w:r w:rsidRPr="007F409E">
        <w:t xml:space="preserve"> услуги</w:t>
      </w:r>
    </w:p>
    <w:p w:rsidR="00623254" w:rsidRPr="007F409E" w:rsidRDefault="00623254" w:rsidP="00B40205">
      <w:pPr>
        <w:spacing w:after="0" w:line="240" w:lineRule="auto"/>
        <w:rPr>
          <w:rFonts w:cs="Times New Roman"/>
          <w:szCs w:val="28"/>
        </w:rPr>
      </w:pPr>
      <w:r w:rsidRPr="007F409E">
        <w:rPr>
          <w:rFonts w:cs="Times New Roman"/>
          <w:szCs w:val="28"/>
        </w:rPr>
        <w:t>4.3.1. Должностные лица администрации</w:t>
      </w:r>
      <w:r w:rsidR="00BB5E7D">
        <w:rPr>
          <w:rFonts w:cs="Times New Roman"/>
          <w:szCs w:val="28"/>
        </w:rPr>
        <w:t xml:space="preserve"> Опаринского муниципального </w:t>
      </w:r>
      <w:r w:rsidR="00787509">
        <w:rPr>
          <w:rFonts w:cs="Times New Roman"/>
          <w:szCs w:val="28"/>
        </w:rPr>
        <w:t>округа</w:t>
      </w:r>
      <w:r w:rsidRPr="007F409E">
        <w:rPr>
          <w:rFonts w:cs="Times New Roman"/>
          <w:szCs w:val="28"/>
        </w:rPr>
        <w:t>,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623254" w:rsidRPr="007F409E" w:rsidRDefault="00623254" w:rsidP="00B40205">
      <w:pPr>
        <w:spacing w:after="0" w:line="240" w:lineRule="auto"/>
        <w:rPr>
          <w:rFonts w:cs="Times New Roman"/>
          <w:szCs w:val="28"/>
        </w:rPr>
      </w:pPr>
      <w:r w:rsidRPr="007F409E">
        <w:rPr>
          <w:rFonts w:cs="Times New Roman"/>
          <w:szCs w:val="28"/>
        </w:rPr>
        <w:t xml:space="preserve">4.3.2. </w:t>
      </w:r>
      <w:proofErr w:type="gramStart"/>
      <w:r w:rsidRPr="007F409E">
        <w:rPr>
          <w:rFonts w:cs="Times New Roman"/>
          <w:szCs w:val="28"/>
        </w:rPr>
        <w:t>Должностные лица администрации</w:t>
      </w:r>
      <w:r w:rsidR="00BB5E7D">
        <w:rPr>
          <w:rFonts w:cs="Times New Roman"/>
          <w:szCs w:val="28"/>
        </w:rPr>
        <w:t xml:space="preserve"> Опаринского муниципального </w:t>
      </w:r>
      <w:r w:rsidR="00787509">
        <w:rPr>
          <w:rFonts w:cs="Times New Roman"/>
          <w:szCs w:val="28"/>
        </w:rPr>
        <w:t>округа</w:t>
      </w:r>
      <w:r w:rsidRPr="007F409E">
        <w:rPr>
          <w:rFonts w:cs="Times New Roman"/>
          <w:szCs w:val="28"/>
        </w:rPr>
        <w:t>,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roofErr w:type="gramEnd"/>
    </w:p>
    <w:p w:rsidR="00623254" w:rsidRPr="007F409E" w:rsidRDefault="00623254" w:rsidP="00B40205">
      <w:pPr>
        <w:spacing w:after="0"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23254" w:rsidRPr="007F409E" w:rsidRDefault="00623254" w:rsidP="00B40205">
      <w:pPr>
        <w:pStyle w:val="2"/>
        <w:spacing w:after="0" w:line="240" w:lineRule="auto"/>
        <w:rPr>
          <w:rFonts w:eastAsiaTheme="minorEastAsia"/>
        </w:rPr>
      </w:pPr>
      <w:r w:rsidRPr="007F409E">
        <w:rPr>
          <w:rFonts w:eastAsiaTheme="minorEastAsia"/>
        </w:rPr>
        <w:t xml:space="preserve">4.4. Положения, характеризующие требования к порядку и формам </w:t>
      </w:r>
      <w:proofErr w:type="gramStart"/>
      <w:r w:rsidRPr="007F409E">
        <w:rPr>
          <w:rFonts w:eastAsiaTheme="minorEastAsia"/>
        </w:rPr>
        <w:t>контроля за</w:t>
      </w:r>
      <w:proofErr w:type="gramEnd"/>
      <w:r w:rsidRPr="007F409E">
        <w:rPr>
          <w:rFonts w:eastAsiaTheme="minorEastAsia"/>
        </w:rPr>
        <w:t xml:space="preserve"> предоставлением муниципальной услуги, в том числе со стороны граждан, их объединений и организаций</w:t>
      </w:r>
    </w:p>
    <w:p w:rsidR="00623254" w:rsidRPr="007F409E" w:rsidRDefault="00623254" w:rsidP="00B40205">
      <w:pPr>
        <w:spacing w:after="0"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623254" w:rsidRPr="007F409E" w:rsidRDefault="00623254" w:rsidP="00B40205">
      <w:pPr>
        <w:spacing w:after="0" w:line="240" w:lineRule="auto"/>
        <w:rPr>
          <w:b/>
        </w:rPr>
      </w:pPr>
      <w:r w:rsidRPr="007F409E">
        <w:lastRenderedPageBreak/>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B5E7D" w:rsidRDefault="00BB5E7D" w:rsidP="00BB5E7D">
      <w:pPr>
        <w:pStyle w:val="1"/>
        <w:spacing w:after="0" w:line="240" w:lineRule="auto"/>
        <w:jc w:val="both"/>
        <w:rPr>
          <w:bCs/>
        </w:rPr>
      </w:pPr>
    </w:p>
    <w:p w:rsidR="00623254" w:rsidRPr="00BB5E7D" w:rsidRDefault="00623254" w:rsidP="00BB5E7D">
      <w:pPr>
        <w:pStyle w:val="1"/>
        <w:spacing w:after="0" w:line="240" w:lineRule="auto"/>
        <w:jc w:val="both"/>
        <w:rPr>
          <w:lang w:eastAsia="ru-RU"/>
        </w:rPr>
      </w:pPr>
      <w:r w:rsidRPr="007F409E">
        <w:rPr>
          <w:bCs/>
        </w:rPr>
        <w:t xml:space="preserve">5. </w:t>
      </w:r>
      <w:r w:rsidRPr="007F409E">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7F409E">
        <w:rPr>
          <w:lang w:val="en-US" w:eastAsia="ru-RU"/>
        </w:rPr>
        <w:t> </w:t>
      </w:r>
      <w:r w:rsidRPr="007F409E">
        <w:rPr>
          <w:lang w:eastAsia="ru-RU"/>
        </w:rPr>
        <w:t>части 1.1 статьи 16 Федерального закона от 27.07.2010 №</w:t>
      </w:r>
      <w:r w:rsidRPr="007F409E">
        <w:rPr>
          <w:lang w:val="en-US" w:eastAsia="ru-RU"/>
        </w:rPr>
        <w:t> </w:t>
      </w:r>
      <w:r w:rsidRPr="007F409E">
        <w:rPr>
          <w:lang w:eastAsia="ru-RU"/>
        </w:rPr>
        <w:t>210</w:t>
      </w:r>
      <w:r w:rsidRPr="007F409E">
        <w:rPr>
          <w:lang w:eastAsia="ru-RU"/>
        </w:rPr>
        <w:noBreakHyphen/>
        <w:t>ФЗ «Об организации предоставления государственных и</w:t>
      </w:r>
      <w:r w:rsidRPr="007F409E">
        <w:rPr>
          <w:lang w:val="en-US" w:eastAsia="ru-RU"/>
        </w:rPr>
        <w:t> </w:t>
      </w:r>
      <w:r w:rsidRPr="007F409E">
        <w:rPr>
          <w:lang w:eastAsia="ru-RU"/>
        </w:rPr>
        <w:t>муниципальных услуг», а также их должностных лиц, муниципальных служащих, работников</w:t>
      </w:r>
    </w:p>
    <w:p w:rsidR="00623254" w:rsidRPr="00955255" w:rsidRDefault="00623254" w:rsidP="00B40205">
      <w:pPr>
        <w:pStyle w:val="2"/>
        <w:spacing w:after="0" w:line="240" w:lineRule="auto"/>
        <w:rPr>
          <w:lang w:eastAsia="ru-RU"/>
        </w:rPr>
      </w:pPr>
      <w:r w:rsidRPr="00955255">
        <w:rPr>
          <w:lang w:eastAsia="ru-RU"/>
        </w:rPr>
        <w:t>5.1. Информация для заявителя о его праве подать жалобу</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00021D1B">
        <w:rPr>
          <w:rFonts w:cs="Times New Roman"/>
          <w:szCs w:val="28"/>
          <w:lang w:eastAsia="ru-RU"/>
        </w:rPr>
        <w:t xml:space="preserve"> </w:t>
      </w:r>
      <w:r w:rsidRPr="007F409E">
        <w:rPr>
          <w:rFonts w:cs="Times New Roman"/>
          <w:szCs w:val="28"/>
          <w:lang w:eastAsia="ru-RU"/>
        </w:rPr>
        <w:t>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7F409E">
        <w:rPr>
          <w:rFonts w:cs="Times New Roman"/>
          <w:szCs w:val="28"/>
          <w:lang w:eastAsia="ru-RU"/>
        </w:rPr>
        <w:t xml:space="preserve">, </w:t>
      </w:r>
      <w:proofErr w:type="gramStart"/>
      <w:r w:rsidRPr="007F409E">
        <w:rPr>
          <w:rFonts w:cs="Times New Roman"/>
          <w:szCs w:val="28"/>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623254" w:rsidRPr="00955255" w:rsidRDefault="00623254" w:rsidP="00B40205">
      <w:pPr>
        <w:pStyle w:val="2"/>
        <w:spacing w:after="0" w:line="240" w:lineRule="auto"/>
        <w:rPr>
          <w:lang w:eastAsia="ru-RU"/>
        </w:rPr>
      </w:pPr>
      <w:r>
        <w:rPr>
          <w:lang w:eastAsia="ru-RU"/>
        </w:rPr>
        <w:t>5.2. Предмет жалобы</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w:t>
      </w:r>
      <w:r w:rsidR="00021D1B">
        <w:rPr>
          <w:rFonts w:cs="Times New Roman"/>
          <w:szCs w:val="28"/>
          <w:lang w:eastAsia="ru-RU"/>
        </w:rPr>
        <w:t xml:space="preserve"> </w:t>
      </w:r>
      <w:r w:rsidRPr="00994CFF">
        <w:rPr>
          <w:rFonts w:cs="Times New Roman"/>
          <w:szCs w:val="28"/>
          <w:lang w:eastAsia="ru-RU"/>
        </w:rPr>
        <w:t xml:space="preserve"> </w:t>
      </w:r>
      <w:r w:rsidRPr="00994CFF">
        <w:rPr>
          <w:rFonts w:cs="Times New Roman"/>
          <w:szCs w:val="28"/>
          <w:lang w:eastAsia="ru-RU"/>
        </w:rPr>
        <w:lastRenderedPageBreak/>
        <w:t xml:space="preserve">обжалуются, возложена функция по предоставлению соответствующей </w:t>
      </w:r>
      <w:r>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w:t>
      </w:r>
      <w:r>
        <w:rPr>
          <w:rFonts w:cs="Times New Roman"/>
          <w:szCs w:val="28"/>
          <w:lang w:eastAsia="ru-RU"/>
        </w:rPr>
        <w:t>муниципальной</w:t>
      </w:r>
      <w:r w:rsidRPr="00994CFF">
        <w:rPr>
          <w:rFonts w:cs="Times New Roman"/>
          <w:szCs w:val="28"/>
          <w:lang w:eastAsia="ru-RU"/>
        </w:rPr>
        <w:t xml:space="preserve"> услуги;</w:t>
      </w:r>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Pr>
          <w:rFonts w:cs="Times New Roman"/>
          <w:szCs w:val="28"/>
          <w:lang w:eastAsia="ru-RU"/>
        </w:rPr>
        <w:t>муниципальной</w:t>
      </w:r>
      <w:r w:rsidRPr="00994CFF">
        <w:rPr>
          <w:rFonts w:cs="Times New Roman"/>
          <w:szCs w:val="28"/>
          <w:lang w:eastAsia="ru-RU"/>
        </w:rPr>
        <w:t xml:space="preserve"> услуги;</w:t>
      </w:r>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623254" w:rsidRPr="00994CFF" w:rsidRDefault="00623254" w:rsidP="00B40205">
      <w:pPr>
        <w:spacing w:after="0" w:line="240" w:lineRule="auto"/>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623254" w:rsidRPr="00994CFF" w:rsidRDefault="00623254" w:rsidP="00B40205">
      <w:pPr>
        <w:spacing w:after="0" w:line="240" w:lineRule="auto"/>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23254" w:rsidRPr="00994CFF" w:rsidRDefault="00623254" w:rsidP="00B40205">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Pr>
          <w:rFonts w:cs="Times New Roman"/>
          <w:szCs w:val="28"/>
          <w:lang w:eastAsia="ru-RU"/>
        </w:rPr>
        <w:t>муниципальной</w:t>
      </w:r>
      <w:r w:rsidRPr="00994CFF">
        <w:rPr>
          <w:rFonts w:cs="Times New Roman"/>
          <w:szCs w:val="28"/>
          <w:lang w:eastAsia="ru-RU"/>
        </w:rPr>
        <w:t xml:space="preserve"> услуги;</w:t>
      </w:r>
    </w:p>
    <w:p w:rsidR="00623254" w:rsidRPr="00994CFF" w:rsidRDefault="00623254" w:rsidP="00B40205">
      <w:pPr>
        <w:spacing w:after="0" w:line="240" w:lineRule="auto"/>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623254" w:rsidRPr="007F409E" w:rsidRDefault="00623254" w:rsidP="00B40205">
      <w:pPr>
        <w:spacing w:after="0" w:line="240" w:lineRule="auto"/>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994CFF">
        <w:rPr>
          <w:rFonts w:cs="Times New Roman"/>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Pr="007F409E">
        <w:rPr>
          <w:rFonts w:cs="Times New Roman"/>
          <w:szCs w:val="28"/>
          <w:lang w:eastAsia="ru-RU"/>
        </w:rPr>
        <w:t>.</w:t>
      </w:r>
      <w:proofErr w:type="gramEnd"/>
    </w:p>
    <w:p w:rsidR="00623254" w:rsidRPr="00955255" w:rsidRDefault="00623254" w:rsidP="00B40205">
      <w:pPr>
        <w:pStyle w:val="2"/>
        <w:spacing w:after="0" w:line="240" w:lineRule="auto"/>
        <w:rPr>
          <w:lang w:eastAsia="ru-RU"/>
        </w:rPr>
      </w:pPr>
      <w:r w:rsidRPr="00955255">
        <w:rPr>
          <w:lang w:eastAsia="ru-RU"/>
        </w:rPr>
        <w:t>5.3. Органы</w:t>
      </w:r>
      <w:r w:rsidR="00253EF7">
        <w:rPr>
          <w:lang w:eastAsia="ru-RU"/>
        </w:rPr>
        <w:t xml:space="preserve"> местного самоуправления</w:t>
      </w:r>
      <w:r w:rsidRPr="00955255">
        <w:rPr>
          <w:lang w:eastAsia="ru-RU"/>
        </w:rPr>
        <w:t>, организации, должностные лица, которым может быть направлена жалоба</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623254" w:rsidRPr="00955255" w:rsidRDefault="00623254" w:rsidP="00B40205">
      <w:pPr>
        <w:pStyle w:val="2"/>
        <w:spacing w:after="0"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623254" w:rsidRPr="007F409E" w:rsidRDefault="00623254" w:rsidP="00B40205">
      <w:pPr>
        <w:spacing w:after="0" w:line="240" w:lineRule="auto"/>
        <w:rPr>
          <w:rFonts w:cs="Times New Roman"/>
          <w:szCs w:val="28"/>
          <w:lang w:eastAsia="ru-RU"/>
        </w:rPr>
      </w:pPr>
      <w:r>
        <w:rPr>
          <w:rFonts w:cs="Times New Roman"/>
          <w:szCs w:val="28"/>
          <w:lang w:eastAsia="ru-RU"/>
        </w:rPr>
        <w:t xml:space="preserve">5.4.1. </w:t>
      </w:r>
      <w:r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2.</w:t>
      </w:r>
      <w:r w:rsidRPr="007F409E">
        <w:rPr>
          <w:rFonts w:cs="Times New Roman"/>
          <w:szCs w:val="28"/>
          <w:lang w:eastAsia="ru-RU"/>
        </w:rPr>
        <w:t xml:space="preserve"> </w:t>
      </w:r>
      <w:proofErr w:type="gramStart"/>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Pr>
          <w:rFonts w:cs="Times New Roman"/>
          <w:szCs w:val="28"/>
          <w:lang w:eastAsia="ru-RU"/>
        </w:rPr>
        <w:t> </w:t>
      </w:r>
      <w:r w:rsidRPr="007F409E">
        <w:rPr>
          <w:rFonts w:cs="Times New Roman"/>
          <w:szCs w:val="28"/>
          <w:lang w:eastAsia="ru-RU"/>
        </w:rPr>
        <w:t xml:space="preserve">использованием сети </w:t>
      </w:r>
      <w:r>
        <w:rPr>
          <w:rFonts w:cs="Times New Roman"/>
          <w:szCs w:val="28"/>
          <w:lang w:eastAsia="ru-RU"/>
        </w:rPr>
        <w:t>«</w:t>
      </w:r>
      <w:r w:rsidRPr="007F409E">
        <w:rPr>
          <w:rFonts w:cs="Times New Roman"/>
          <w:szCs w:val="28"/>
          <w:lang w:eastAsia="ru-RU"/>
        </w:rPr>
        <w:t>Интернет</w:t>
      </w:r>
      <w:r>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Pr>
          <w:rFonts w:cs="Times New Roman"/>
          <w:szCs w:val="28"/>
          <w:lang w:eastAsia="ru-RU"/>
        </w:rPr>
        <w:t>«</w:t>
      </w:r>
      <w:r w:rsidRPr="007F409E">
        <w:rPr>
          <w:rFonts w:cs="Times New Roman"/>
          <w:szCs w:val="28"/>
          <w:lang w:eastAsia="ru-RU"/>
        </w:rPr>
        <w:t>Интернет</w:t>
      </w:r>
      <w:r>
        <w:rPr>
          <w:rFonts w:cs="Times New Roman"/>
          <w:szCs w:val="28"/>
          <w:lang w:eastAsia="ru-RU"/>
        </w:rPr>
        <w:t>»</w:t>
      </w:r>
      <w:r w:rsidRPr="007F409E">
        <w:rPr>
          <w:rFonts w:cs="Times New Roman"/>
          <w:szCs w:val="28"/>
          <w:lang w:eastAsia="ru-RU"/>
        </w:rPr>
        <w:t>, Единого портала</w:t>
      </w:r>
      <w:r w:rsidRPr="007F409E">
        <w:t xml:space="preserve"> государственных и муниципальных услуг (функций)</w:t>
      </w:r>
      <w:r w:rsidRPr="007F409E">
        <w:rPr>
          <w:rFonts w:cs="Times New Roman"/>
          <w:szCs w:val="28"/>
          <w:lang w:eastAsia="ru-RU"/>
        </w:rPr>
        <w:t>, Портала Кировской области, а также может быть подана при</w:t>
      </w:r>
      <w:proofErr w:type="gramEnd"/>
      <w:r w:rsidRPr="007F409E">
        <w:rPr>
          <w:rFonts w:cs="Times New Roman"/>
          <w:szCs w:val="28"/>
          <w:lang w:eastAsia="ru-RU"/>
        </w:rPr>
        <w:t xml:space="preserve"> личном </w:t>
      </w:r>
      <w:proofErr w:type="gramStart"/>
      <w:r w:rsidRPr="007F409E">
        <w:rPr>
          <w:rFonts w:cs="Times New Roman"/>
          <w:szCs w:val="28"/>
          <w:lang w:eastAsia="ru-RU"/>
        </w:rPr>
        <w:t>приёме</w:t>
      </w:r>
      <w:proofErr w:type="gramEnd"/>
      <w:r w:rsidRPr="007F409E">
        <w:rPr>
          <w:rFonts w:cs="Times New Roman"/>
          <w:szCs w:val="28"/>
          <w:lang w:eastAsia="ru-RU"/>
        </w:rPr>
        <w:t xml:space="preserve"> заявителя.</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w:t>
      </w:r>
      <w:r w:rsidRPr="007F409E">
        <w:rPr>
          <w:rFonts w:cs="Times New Roman"/>
          <w:szCs w:val="28"/>
          <w:lang w:eastAsia="ru-RU"/>
        </w:rPr>
        <w:lastRenderedPageBreak/>
        <w:t xml:space="preserve">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3</w:t>
      </w:r>
      <w:r w:rsidRPr="007F409E">
        <w:rPr>
          <w:rFonts w:cs="Times New Roman"/>
          <w:szCs w:val="28"/>
          <w:lang w:eastAsia="ru-RU"/>
        </w:rPr>
        <w:t>. Жалоба должна содержать:</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w:t>
      </w:r>
      <w:r w:rsidRPr="007F409E">
        <w:rPr>
          <w:rFonts w:cs="Times New Roman"/>
          <w:szCs w:val="28"/>
          <w:lang w:eastAsia="ru-RU"/>
        </w:rPr>
        <w:lastRenderedPageBreak/>
        <w:t xml:space="preserve">муниципальной услуги, нарушение порядка которой обжалуется, либо в месте, где заявителем получен результат муниципальной услуги).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Pr>
          <w:rFonts w:cs="Times New Roman"/>
          <w:szCs w:val="28"/>
          <w:lang w:eastAsia="ru-RU"/>
        </w:rPr>
        <w:t>4</w:t>
      </w:r>
      <w:r w:rsidRPr="007F409E">
        <w:rPr>
          <w:rFonts w:cs="Times New Roman"/>
          <w:szCs w:val="28"/>
          <w:lang w:eastAsia="ru-RU"/>
        </w:rPr>
        <w:t>.</w:t>
      </w:r>
      <w:r>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623254" w:rsidRPr="007F409E" w:rsidRDefault="00623254" w:rsidP="00B40205">
      <w:pPr>
        <w:spacing w:after="0" w:line="240" w:lineRule="auto"/>
        <w:rPr>
          <w:rFonts w:cs="Times New Roman"/>
          <w:szCs w:val="28"/>
          <w:lang w:eastAsia="ru-RU"/>
        </w:rPr>
      </w:pPr>
      <w:r>
        <w:rPr>
          <w:rFonts w:cs="Times New Roman"/>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r w:rsidRPr="007F409E">
        <w:rPr>
          <w:rFonts w:cs="Times New Roman"/>
          <w:szCs w:val="28"/>
          <w:lang w:eastAsia="ru-RU"/>
        </w:rPr>
        <w:t>;</w:t>
      </w:r>
    </w:p>
    <w:p w:rsidR="00623254" w:rsidRDefault="00623254" w:rsidP="00B40205">
      <w:pPr>
        <w:spacing w:after="0" w:line="240" w:lineRule="auto"/>
      </w:pPr>
      <w:r w:rsidRPr="007F409E">
        <w:rPr>
          <w:rFonts w:cs="Times New Roman"/>
          <w:szCs w:val="28"/>
          <w:lang w:eastAsia="ru-RU"/>
        </w:rPr>
        <w:t>Единого портала</w:t>
      </w:r>
      <w:r w:rsidR="00021D1B">
        <w:rPr>
          <w:rFonts w:cs="Times New Roman"/>
          <w:szCs w:val="28"/>
          <w:lang w:eastAsia="ru-RU"/>
        </w:rPr>
        <w:t xml:space="preserve"> </w:t>
      </w:r>
      <w:r w:rsidRPr="007F409E">
        <w:t>государственных и муниципальных услуг (функций)</w:t>
      </w:r>
      <w:r w:rsidR="00F90179">
        <w:t xml:space="preserve"> </w:t>
      </w:r>
      <w:r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Pr="007F409E">
        <w:t>;</w:t>
      </w:r>
    </w:p>
    <w:p w:rsidR="00623254" w:rsidRPr="0017589C" w:rsidRDefault="00623254" w:rsidP="00B40205">
      <w:pPr>
        <w:spacing w:after="0" w:line="240" w:lineRule="auto"/>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Pr>
          <w:rFonts w:cs="Times New Roman"/>
          <w:szCs w:val="28"/>
          <w:lang w:eastAsia="ru-RU"/>
        </w:rPr>
        <w:t>«</w:t>
      </w:r>
      <w:r w:rsidRPr="0017589C">
        <w:rPr>
          <w:rFonts w:cs="Times New Roman"/>
          <w:szCs w:val="28"/>
          <w:lang w:eastAsia="ru-RU"/>
        </w:rPr>
        <w:t>Интернет</w:t>
      </w:r>
      <w:r>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lastRenderedPageBreak/>
        <w:t>Портала Кировской области</w:t>
      </w:r>
      <w:r>
        <w:rPr>
          <w:rFonts w:cs="Times New Roman"/>
          <w:szCs w:val="28"/>
          <w:lang w:eastAsia="ru-RU"/>
        </w:rPr>
        <w:t>.</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4</w:t>
      </w:r>
      <w:r w:rsidRPr="007F409E">
        <w:rPr>
          <w:rFonts w:cs="Times New Roman"/>
          <w:szCs w:val="28"/>
          <w:lang w:eastAsia="ru-RU"/>
        </w:rPr>
        <w:t>.</w:t>
      </w:r>
      <w:r>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623254" w:rsidRPr="008510A7" w:rsidRDefault="00623254" w:rsidP="00B40205">
      <w:pPr>
        <w:pStyle w:val="2"/>
        <w:spacing w:after="0" w:line="240" w:lineRule="auto"/>
        <w:rPr>
          <w:lang w:eastAsia="ru-RU"/>
        </w:rPr>
      </w:pPr>
      <w:r w:rsidRPr="008510A7">
        <w:rPr>
          <w:lang w:eastAsia="ru-RU"/>
        </w:rPr>
        <w:t>5.5. Сроки рассмотрения жалобы</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F409E">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3254" w:rsidRPr="008510A7" w:rsidRDefault="00623254" w:rsidP="00B40205">
      <w:pPr>
        <w:pStyle w:val="2"/>
        <w:spacing w:after="0"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6</w:t>
      </w:r>
      <w:r w:rsidRPr="007F409E">
        <w:rPr>
          <w:rFonts w:cs="Times New Roman"/>
          <w:szCs w:val="28"/>
          <w:lang w:eastAsia="ru-RU"/>
        </w:rPr>
        <w:t>.</w:t>
      </w:r>
      <w:r>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lastRenderedPageBreak/>
        <w:t>5.</w:t>
      </w:r>
      <w:r>
        <w:rPr>
          <w:rFonts w:cs="Times New Roman"/>
          <w:szCs w:val="28"/>
          <w:lang w:eastAsia="ru-RU"/>
        </w:rPr>
        <w:t>6</w:t>
      </w:r>
      <w:r w:rsidRPr="007F409E">
        <w:rPr>
          <w:rFonts w:cs="Times New Roman"/>
          <w:szCs w:val="28"/>
          <w:lang w:eastAsia="ru-RU"/>
        </w:rPr>
        <w:t>.</w:t>
      </w:r>
      <w:r>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принятое по жалобе решение;</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6</w:t>
      </w:r>
      <w:r w:rsidRPr="007F409E">
        <w:rPr>
          <w:rFonts w:cs="Times New Roman"/>
          <w:szCs w:val="28"/>
          <w:lang w:eastAsia="ru-RU"/>
        </w:rPr>
        <w:t>.</w:t>
      </w:r>
      <w:r>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623254" w:rsidRPr="007F409E" w:rsidRDefault="00623254" w:rsidP="00B40205">
      <w:pPr>
        <w:spacing w:after="0" w:line="240" w:lineRule="auto"/>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7F409E">
        <w:rPr>
          <w:rFonts w:cs="Times New Roman"/>
          <w:szCs w:val="28"/>
          <w:lang w:eastAsia="ru-RU"/>
        </w:rPr>
        <w:t xml:space="preserve"> привлекаемой организации, вид которой установлен законодательством Российской Федерации.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6</w:t>
      </w:r>
      <w:r w:rsidRPr="007F409E">
        <w:rPr>
          <w:rFonts w:cs="Times New Roman"/>
          <w:szCs w:val="28"/>
          <w:lang w:eastAsia="ru-RU"/>
        </w:rPr>
        <w:t>.</w:t>
      </w:r>
      <w:r>
        <w:rPr>
          <w:rFonts w:cs="Times New Roman"/>
          <w:szCs w:val="28"/>
          <w:lang w:eastAsia="ru-RU"/>
        </w:rPr>
        <w:t>5</w:t>
      </w:r>
      <w:r w:rsidRPr="007F409E">
        <w:rPr>
          <w:rFonts w:cs="Times New Roman"/>
          <w:szCs w:val="28"/>
          <w:lang w:eastAsia="ru-RU"/>
        </w:rPr>
        <w:t xml:space="preserve">.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lastRenderedPageBreak/>
        <w:t>5.</w:t>
      </w:r>
      <w:r>
        <w:rPr>
          <w:rFonts w:cs="Times New Roman"/>
          <w:szCs w:val="28"/>
          <w:lang w:eastAsia="ru-RU"/>
        </w:rPr>
        <w:t>6</w:t>
      </w:r>
      <w:r w:rsidRPr="007F409E">
        <w:rPr>
          <w:rFonts w:cs="Times New Roman"/>
          <w:szCs w:val="28"/>
          <w:lang w:eastAsia="ru-RU"/>
        </w:rPr>
        <w:t>.</w:t>
      </w:r>
      <w:r>
        <w:rPr>
          <w:rFonts w:cs="Times New Roman"/>
          <w:szCs w:val="28"/>
          <w:lang w:eastAsia="ru-RU"/>
        </w:rPr>
        <w:t>6</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5.</w:t>
      </w:r>
      <w:r>
        <w:rPr>
          <w:rFonts w:cs="Times New Roman"/>
          <w:szCs w:val="28"/>
          <w:lang w:eastAsia="ru-RU"/>
        </w:rPr>
        <w:t>6</w:t>
      </w:r>
      <w:r w:rsidRPr="007F409E">
        <w:rPr>
          <w:rFonts w:cs="Times New Roman"/>
          <w:szCs w:val="28"/>
          <w:lang w:eastAsia="ru-RU"/>
        </w:rPr>
        <w:t>.</w:t>
      </w:r>
      <w:r>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23254" w:rsidRDefault="00623254" w:rsidP="00B40205">
      <w:pPr>
        <w:pStyle w:val="2"/>
        <w:spacing w:after="0" w:line="240" w:lineRule="auto"/>
        <w:rPr>
          <w:lang w:eastAsia="ru-RU"/>
        </w:rPr>
      </w:pPr>
      <w:r w:rsidRPr="008510A7">
        <w:rPr>
          <w:lang w:eastAsia="ru-RU"/>
        </w:rPr>
        <w:t>5.</w:t>
      </w:r>
      <w:r>
        <w:rPr>
          <w:lang w:eastAsia="ru-RU"/>
        </w:rPr>
        <w:t>7</w:t>
      </w:r>
      <w:r w:rsidRPr="008510A7">
        <w:rPr>
          <w:lang w:eastAsia="ru-RU"/>
        </w:rPr>
        <w:t>.</w:t>
      </w:r>
      <w:r>
        <w:rPr>
          <w:lang w:eastAsia="ru-RU"/>
        </w:rPr>
        <w:t> Порядок информирования заявителя о результатах рассмотрения жалобы</w:t>
      </w:r>
    </w:p>
    <w:p w:rsidR="00623254" w:rsidRDefault="00623254" w:rsidP="00B40205">
      <w:pPr>
        <w:spacing w:after="0" w:line="240" w:lineRule="auto"/>
        <w:rPr>
          <w:rFonts w:cs="Times New Roman"/>
          <w:szCs w:val="28"/>
          <w:lang w:eastAsia="ru-RU"/>
        </w:rPr>
      </w:pPr>
      <w:r>
        <w:rPr>
          <w:rFonts w:cs="Times New Roman"/>
          <w:szCs w:val="28"/>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23254" w:rsidRPr="00382D27" w:rsidRDefault="00623254" w:rsidP="00B40205">
      <w:pPr>
        <w:spacing w:after="0" w:line="240" w:lineRule="auto"/>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623254" w:rsidRPr="008510A7" w:rsidRDefault="00623254" w:rsidP="00B40205">
      <w:pPr>
        <w:pStyle w:val="2"/>
        <w:spacing w:after="0" w:line="240" w:lineRule="auto"/>
        <w:rPr>
          <w:lang w:eastAsia="ru-RU"/>
        </w:rPr>
      </w:pPr>
      <w:r w:rsidRPr="008510A7">
        <w:rPr>
          <w:lang w:eastAsia="ru-RU"/>
        </w:rPr>
        <w:t>5.</w:t>
      </w:r>
      <w:r>
        <w:rPr>
          <w:lang w:eastAsia="ru-RU"/>
        </w:rPr>
        <w:t>8</w:t>
      </w:r>
      <w:r w:rsidRPr="008510A7">
        <w:rPr>
          <w:lang w:eastAsia="ru-RU"/>
        </w:rPr>
        <w:t>. Порядок обжалования решен</w:t>
      </w:r>
      <w:r>
        <w:rPr>
          <w:lang w:eastAsia="ru-RU"/>
        </w:rPr>
        <w:t>ия по жалобе</w:t>
      </w:r>
    </w:p>
    <w:p w:rsidR="00623254" w:rsidRPr="007F409E" w:rsidRDefault="00623254" w:rsidP="00B40205">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623254" w:rsidRDefault="00623254" w:rsidP="00B40205">
      <w:pPr>
        <w:spacing w:after="0" w:line="240" w:lineRule="auto"/>
        <w:rPr>
          <w:rFonts w:cs="Times New Roman"/>
          <w:szCs w:val="28"/>
          <w:lang w:eastAsia="ru-RU"/>
        </w:rPr>
      </w:pPr>
      <w:proofErr w:type="gramStart"/>
      <w:r w:rsidRPr="007F409E">
        <w:rPr>
          <w:rFonts w:cs="Times New Roman"/>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rFonts w:cs="Times New Roman"/>
          <w:szCs w:val="28"/>
          <w:lang w:val="en-US" w:eastAsia="ru-RU"/>
        </w:rPr>
        <w:t> </w:t>
      </w:r>
      <w:r w:rsidRPr="007F409E">
        <w:rPr>
          <w:rFonts w:cs="Times New Roman"/>
          <w:szCs w:val="28"/>
          <w:lang w:eastAsia="ru-RU"/>
        </w:rPr>
        <w:t>210</w:t>
      </w:r>
      <w:r>
        <w:rPr>
          <w:rFonts w:cs="Times New Roman"/>
          <w:szCs w:val="28"/>
          <w:lang w:eastAsia="ru-RU"/>
        </w:rPr>
        <w:noBreakHyphen/>
      </w:r>
      <w:r w:rsidRPr="007F409E">
        <w:rPr>
          <w:rFonts w:cs="Times New Roman"/>
          <w:szCs w:val="28"/>
          <w:lang w:eastAsia="ru-RU"/>
        </w:rPr>
        <w:t>ФЗ «Об организации предоставления государственных и</w:t>
      </w:r>
      <w:r>
        <w:rPr>
          <w:rFonts w:cs="Times New Roman"/>
          <w:szCs w:val="28"/>
          <w:lang w:val="en-US" w:eastAsia="ru-RU"/>
        </w:rPr>
        <w:t> </w:t>
      </w:r>
      <w:r w:rsidRPr="007F409E">
        <w:rPr>
          <w:rFonts w:cs="Times New Roman"/>
          <w:szCs w:val="28"/>
          <w:lang w:eastAsia="ru-RU"/>
        </w:rPr>
        <w:t>муниципальных услуг», а также их должностных лиц, муниципальных служащих, работников</w:t>
      </w:r>
      <w:r>
        <w:rPr>
          <w:rFonts w:cs="Times New Roman"/>
          <w:szCs w:val="28"/>
          <w:lang w:eastAsia="ru-RU"/>
        </w:rPr>
        <w:t xml:space="preserve"> </w:t>
      </w:r>
      <w:r w:rsidRPr="007F409E">
        <w:rPr>
          <w:rFonts w:cs="Times New Roman"/>
          <w:szCs w:val="28"/>
          <w:lang w:eastAsia="ru-RU"/>
        </w:rPr>
        <w:t>также размещена на Едином портале</w:t>
      </w:r>
      <w:r>
        <w:rPr>
          <w:rFonts w:cs="Times New Roman"/>
          <w:szCs w:val="28"/>
          <w:lang w:eastAsia="ru-RU"/>
        </w:rPr>
        <w:t xml:space="preserve"> </w:t>
      </w:r>
      <w:r w:rsidRPr="007F409E">
        <w:rPr>
          <w:rFonts w:cs="Times New Roman"/>
          <w:szCs w:val="28"/>
        </w:rPr>
        <w:t xml:space="preserve">государственных и муниципальных услуг (функций) </w:t>
      </w:r>
      <w:r w:rsidRPr="007F409E">
        <w:rPr>
          <w:rFonts w:cs="Times New Roman"/>
          <w:szCs w:val="28"/>
          <w:lang w:eastAsia="ru-RU"/>
        </w:rPr>
        <w:t>и</w:t>
      </w:r>
      <w:proofErr w:type="gramEnd"/>
      <w:r w:rsidRPr="007F409E">
        <w:rPr>
          <w:rFonts w:cs="Times New Roman"/>
          <w:szCs w:val="28"/>
          <w:lang w:eastAsia="ru-RU"/>
        </w:rPr>
        <w:t xml:space="preserve"> </w:t>
      </w:r>
      <w:proofErr w:type="gramStart"/>
      <w:r w:rsidRPr="007F409E">
        <w:rPr>
          <w:rFonts w:cs="Times New Roman"/>
          <w:szCs w:val="28"/>
        </w:rPr>
        <w:t>Портале</w:t>
      </w:r>
      <w:proofErr w:type="gramEnd"/>
      <w:r w:rsidRPr="007F409E">
        <w:rPr>
          <w:rFonts w:cs="Times New Roman"/>
          <w:szCs w:val="28"/>
        </w:rPr>
        <w:t xml:space="preserve"> Кировской области</w:t>
      </w:r>
      <w:r w:rsidRPr="007F409E">
        <w:rPr>
          <w:rFonts w:cs="Times New Roman"/>
          <w:szCs w:val="28"/>
          <w:lang w:eastAsia="ru-RU"/>
        </w:rPr>
        <w:t>.</w:t>
      </w:r>
    </w:p>
    <w:p w:rsidR="00623254" w:rsidRDefault="00623254" w:rsidP="00B40205">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623254" w:rsidRPr="007F409E" w:rsidRDefault="00623254" w:rsidP="00B40205">
      <w:pPr>
        <w:autoSpaceDE w:val="0"/>
        <w:autoSpaceDN w:val="0"/>
        <w:adjustRightInd w:val="0"/>
        <w:spacing w:after="0"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623254" w:rsidRPr="007F409E" w:rsidRDefault="00623254" w:rsidP="00B40205">
      <w:pPr>
        <w:spacing w:after="0"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623254" w:rsidRPr="007F409E" w:rsidRDefault="00623254" w:rsidP="00B40205">
      <w:pPr>
        <w:spacing w:after="0" w:line="240" w:lineRule="auto"/>
      </w:pPr>
      <w:r>
        <w:t xml:space="preserve">на </w:t>
      </w:r>
      <w:r w:rsidRPr="007F409E">
        <w:t>Един</w:t>
      </w:r>
      <w:r>
        <w:t>ом</w:t>
      </w:r>
      <w:r w:rsidRPr="007F409E">
        <w:t xml:space="preserve"> портал</w:t>
      </w:r>
      <w:r>
        <w:t>е</w:t>
      </w:r>
      <w:r w:rsidRPr="007F409E">
        <w:t xml:space="preserve"> государственных и муниципальных услуг (функций);</w:t>
      </w:r>
    </w:p>
    <w:p w:rsidR="00623254" w:rsidRPr="007F409E" w:rsidRDefault="00623254" w:rsidP="00B40205">
      <w:pPr>
        <w:spacing w:after="0" w:line="240" w:lineRule="auto"/>
      </w:pPr>
      <w:r>
        <w:t>на</w:t>
      </w:r>
      <w:r w:rsidRPr="007F409E">
        <w:t xml:space="preserve"> Портал</w:t>
      </w:r>
      <w:r>
        <w:t>е</w:t>
      </w:r>
      <w:r w:rsidRPr="007F409E">
        <w:t xml:space="preserve"> Кировской области;</w:t>
      </w:r>
    </w:p>
    <w:p w:rsidR="00623254" w:rsidRPr="007F409E" w:rsidRDefault="00623254" w:rsidP="00B40205">
      <w:pPr>
        <w:spacing w:after="0" w:line="240" w:lineRule="auto"/>
      </w:pPr>
      <w:r w:rsidRPr="007F409E">
        <w:lastRenderedPageBreak/>
        <w:t>на информационных стендах в местах предоставления муниципальной услуги;</w:t>
      </w:r>
    </w:p>
    <w:p w:rsidR="00623254" w:rsidRPr="007F409E" w:rsidRDefault="00623254" w:rsidP="00B40205">
      <w:pPr>
        <w:pStyle w:val="punct"/>
        <w:numPr>
          <w:ilvl w:val="0"/>
          <w:numId w:val="0"/>
        </w:numPr>
        <w:spacing w:line="240" w:lineRule="auto"/>
        <w:ind w:firstLine="709"/>
        <w:rPr>
          <w:sz w:val="28"/>
          <w:szCs w:val="28"/>
        </w:rPr>
      </w:pPr>
      <w:r w:rsidRPr="007F409E">
        <w:rPr>
          <w:sz w:val="28"/>
          <w:szCs w:val="28"/>
        </w:rPr>
        <w:t xml:space="preserve">при личном обращении заявителя в администрацию </w:t>
      </w:r>
      <w:r w:rsidR="00F90179">
        <w:rPr>
          <w:sz w:val="28"/>
          <w:szCs w:val="28"/>
        </w:rPr>
        <w:t xml:space="preserve">Опаринского муниципального </w:t>
      </w:r>
      <w:r w:rsidR="00787509">
        <w:rPr>
          <w:sz w:val="28"/>
          <w:szCs w:val="28"/>
        </w:rPr>
        <w:t>округа</w:t>
      </w:r>
      <w:r>
        <w:rPr>
          <w:sz w:val="28"/>
          <w:szCs w:val="28"/>
        </w:rPr>
        <w:t xml:space="preserve"> </w:t>
      </w:r>
      <w:r w:rsidRPr="007F409E">
        <w:rPr>
          <w:sz w:val="28"/>
          <w:szCs w:val="28"/>
        </w:rPr>
        <w:t>или многофункциональный центр;</w:t>
      </w:r>
    </w:p>
    <w:p w:rsidR="00623254" w:rsidRPr="007F409E" w:rsidRDefault="00623254" w:rsidP="00B40205">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623254" w:rsidRPr="007F409E" w:rsidRDefault="00623254" w:rsidP="00B40205">
      <w:pPr>
        <w:pStyle w:val="punct"/>
        <w:numPr>
          <w:ilvl w:val="0"/>
          <w:numId w:val="0"/>
        </w:numPr>
        <w:spacing w:line="240" w:lineRule="auto"/>
        <w:ind w:firstLine="709"/>
        <w:rPr>
          <w:sz w:val="28"/>
          <w:szCs w:val="28"/>
        </w:rPr>
      </w:pPr>
      <w:r>
        <w:rPr>
          <w:sz w:val="28"/>
          <w:szCs w:val="28"/>
        </w:rPr>
        <w:t>п</w:t>
      </w:r>
      <w:r w:rsidRPr="007F409E">
        <w:rPr>
          <w:sz w:val="28"/>
          <w:szCs w:val="28"/>
        </w:rPr>
        <w:t>о телефону.</w:t>
      </w:r>
    </w:p>
    <w:p w:rsidR="00F90179" w:rsidRDefault="00F90179" w:rsidP="00F90179">
      <w:pPr>
        <w:autoSpaceDE w:val="0"/>
        <w:autoSpaceDN w:val="0"/>
        <w:adjustRightInd w:val="0"/>
        <w:spacing w:after="0" w:line="240" w:lineRule="auto"/>
        <w:rPr>
          <w:rFonts w:cs="Times New Roman"/>
        </w:rPr>
      </w:pPr>
      <w:r>
        <w:rPr>
          <w:rFonts w:cs="Times New Roman"/>
          <w:szCs w:val="28"/>
          <w:lang w:eastAsia="ru-RU"/>
        </w:rPr>
        <w:t xml:space="preserve">                                     </w:t>
      </w:r>
      <w:r w:rsidR="00623254" w:rsidRPr="007F409E">
        <w:rPr>
          <w:rFonts w:cs="Times New Roman"/>
          <w:szCs w:val="28"/>
          <w:lang w:eastAsia="ru-RU"/>
        </w:rPr>
        <w:t>____________</w:t>
      </w:r>
    </w:p>
    <w:p w:rsidR="00F90179" w:rsidRDefault="00F90179" w:rsidP="00F90179">
      <w:pPr>
        <w:autoSpaceDE w:val="0"/>
        <w:autoSpaceDN w:val="0"/>
        <w:adjustRightInd w:val="0"/>
        <w:spacing w:after="0" w:line="240" w:lineRule="auto"/>
        <w:rPr>
          <w:rFonts w:cs="Times New Roman"/>
        </w:rPr>
      </w:pPr>
    </w:p>
    <w:p w:rsidR="00F90179" w:rsidRDefault="00F90179" w:rsidP="00F90179">
      <w:pPr>
        <w:autoSpaceDE w:val="0"/>
        <w:autoSpaceDN w:val="0"/>
        <w:adjustRightInd w:val="0"/>
        <w:spacing w:after="0" w:line="240" w:lineRule="auto"/>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0260D3" w:rsidRDefault="000260D3" w:rsidP="00F90179">
      <w:pPr>
        <w:autoSpaceDE w:val="0"/>
        <w:autoSpaceDN w:val="0"/>
        <w:adjustRightInd w:val="0"/>
        <w:spacing w:after="0" w:line="240" w:lineRule="auto"/>
        <w:ind w:left="4247" w:firstLine="1"/>
        <w:rPr>
          <w:rFonts w:cs="Times New Roman"/>
        </w:rPr>
      </w:pPr>
    </w:p>
    <w:p w:rsidR="00623254" w:rsidRPr="00F90179" w:rsidRDefault="00F90179" w:rsidP="00F90179">
      <w:pPr>
        <w:autoSpaceDE w:val="0"/>
        <w:autoSpaceDN w:val="0"/>
        <w:adjustRightInd w:val="0"/>
        <w:spacing w:after="0" w:line="240" w:lineRule="auto"/>
        <w:ind w:left="4247" w:firstLine="1"/>
        <w:rPr>
          <w:rFonts w:cs="Times New Roman"/>
        </w:rPr>
      </w:pPr>
      <w:r>
        <w:rPr>
          <w:rFonts w:cs="Times New Roman"/>
        </w:rPr>
        <w:lastRenderedPageBreak/>
        <w:t xml:space="preserve">  </w:t>
      </w:r>
      <w:r w:rsidR="00623254" w:rsidRPr="00F90179">
        <w:rPr>
          <w:kern w:val="28"/>
          <w:szCs w:val="28"/>
        </w:rPr>
        <w:t>Приложение № 1</w:t>
      </w:r>
    </w:p>
    <w:p w:rsidR="00623254" w:rsidRPr="007F409E" w:rsidRDefault="0066218D" w:rsidP="0066218D">
      <w:pPr>
        <w:rPr>
          <w:b/>
        </w:rPr>
      </w:pPr>
      <w:r>
        <w:t xml:space="preserve">                                                     к А</w:t>
      </w:r>
      <w:r w:rsidR="00623254" w:rsidRPr="007F409E">
        <w:t>дминистративному регламенту</w:t>
      </w:r>
    </w:p>
    <w:p w:rsidR="00623254" w:rsidRPr="007F409E" w:rsidRDefault="00623254" w:rsidP="0066218D">
      <w:pPr>
        <w:widowControl w:val="0"/>
        <w:autoSpaceDE w:val="0"/>
        <w:autoSpaceDN w:val="0"/>
        <w:adjustRightInd w:val="0"/>
        <w:spacing w:after="0" w:line="240" w:lineRule="auto"/>
        <w:ind w:firstLine="0"/>
        <w:rPr>
          <w:rFonts w:ascii="Calibri" w:hAnsi="Calibri" w:cs="Calibri"/>
          <w:szCs w:val="28"/>
        </w:rPr>
      </w:pPr>
    </w:p>
    <w:p w:rsidR="00253EF7" w:rsidRPr="0066218D" w:rsidRDefault="00253EF7" w:rsidP="00F90179">
      <w:pPr>
        <w:pStyle w:val="Standard"/>
        <w:shd w:val="clear" w:color="auto" w:fill="FFFFFF"/>
        <w:ind w:left="4320"/>
        <w:rPr>
          <w:sz w:val="28"/>
          <w:szCs w:val="28"/>
        </w:rPr>
      </w:pPr>
      <w:bookmarkStart w:id="3" w:name="Par356"/>
      <w:bookmarkEnd w:id="3"/>
      <w:r>
        <w:rPr>
          <w:sz w:val="28"/>
          <w:szCs w:val="28"/>
        </w:rPr>
        <w:t xml:space="preserve">Администрация </w:t>
      </w:r>
      <w:r w:rsidR="00F90179">
        <w:rPr>
          <w:sz w:val="28"/>
          <w:szCs w:val="28"/>
        </w:rPr>
        <w:t xml:space="preserve">Опаринского муниципального </w:t>
      </w:r>
      <w:r w:rsidR="00787509">
        <w:rPr>
          <w:sz w:val="28"/>
          <w:szCs w:val="28"/>
        </w:rPr>
        <w:t>округа</w:t>
      </w:r>
    </w:p>
    <w:p w:rsidR="0066218D" w:rsidRPr="00007911" w:rsidRDefault="0066218D" w:rsidP="00B97E9D">
      <w:pPr>
        <w:pStyle w:val="Standard"/>
        <w:shd w:val="clear" w:color="auto" w:fill="FFFFFF"/>
        <w:ind w:left="4321" w:right="748"/>
        <w:jc w:val="center"/>
        <w:rPr>
          <w:spacing w:val="-1"/>
          <w:sz w:val="20"/>
        </w:rPr>
      </w:pPr>
      <w:proofErr w:type="gramStart"/>
      <w:r w:rsidRPr="00007911">
        <w:rPr>
          <w:spacing w:val="-1"/>
          <w:sz w:val="20"/>
        </w:rPr>
        <w:t>(наименование</w:t>
      </w:r>
      <w:r>
        <w:rPr>
          <w:spacing w:val="-1"/>
          <w:sz w:val="20"/>
        </w:rPr>
        <w:t xml:space="preserve"> </w:t>
      </w:r>
      <w:r w:rsidRPr="00007911">
        <w:rPr>
          <w:spacing w:val="-1"/>
          <w:sz w:val="20"/>
        </w:rPr>
        <w:t>органа</w:t>
      </w:r>
      <w:r>
        <w:rPr>
          <w:spacing w:val="-1"/>
          <w:sz w:val="20"/>
        </w:rPr>
        <w:t xml:space="preserve"> </w:t>
      </w:r>
      <w:r w:rsidRPr="00007911">
        <w:rPr>
          <w:spacing w:val="-1"/>
          <w:sz w:val="20"/>
        </w:rPr>
        <w:t>местного</w:t>
      </w:r>
      <w:r>
        <w:rPr>
          <w:spacing w:val="-1"/>
          <w:sz w:val="20"/>
        </w:rPr>
        <w:t xml:space="preserve"> </w:t>
      </w:r>
      <w:r w:rsidRPr="00007911">
        <w:rPr>
          <w:spacing w:val="-1"/>
          <w:sz w:val="20"/>
        </w:rPr>
        <w:t>самоуправления,</w:t>
      </w:r>
      <w:proofErr w:type="gramEnd"/>
    </w:p>
    <w:p w:rsidR="0066218D" w:rsidRPr="00007911" w:rsidRDefault="0066218D" w:rsidP="0066218D">
      <w:pPr>
        <w:pStyle w:val="Standard"/>
        <w:shd w:val="clear" w:color="auto" w:fill="FFFFFF"/>
        <w:ind w:left="4320"/>
        <w:rPr>
          <w:spacing w:val="-1"/>
        </w:rPr>
      </w:pPr>
      <w:r w:rsidRPr="00007911">
        <w:rPr>
          <w:spacing w:val="-1"/>
        </w:rPr>
        <w:t>от</w:t>
      </w:r>
      <w:r>
        <w:rPr>
          <w:spacing w:val="-1"/>
          <w:sz w:val="28"/>
          <w:szCs w:val="28"/>
        </w:rPr>
        <w:t xml:space="preserve"> </w:t>
      </w:r>
    </w:p>
    <w:p w:rsidR="0066218D" w:rsidRDefault="0066218D" w:rsidP="0066218D">
      <w:pPr>
        <w:pStyle w:val="Standard"/>
        <w:pBdr>
          <w:top w:val="single" w:sz="4" w:space="1" w:color="000000"/>
        </w:pBdr>
        <w:ind w:left="4320"/>
        <w:jc w:val="center"/>
        <w:rPr>
          <w:sz w:val="20"/>
        </w:rPr>
      </w:pPr>
      <w:r>
        <w:rPr>
          <w:sz w:val="20"/>
        </w:rPr>
        <w:t xml:space="preserve"> </w:t>
      </w:r>
      <w:proofErr w:type="gramStart"/>
      <w:r w:rsidRPr="0065676B">
        <w:rPr>
          <w:sz w:val="20"/>
        </w:rPr>
        <w:t>(наименование</w:t>
      </w:r>
      <w:r>
        <w:rPr>
          <w:sz w:val="20"/>
        </w:rPr>
        <w:t xml:space="preserve"> </w:t>
      </w:r>
      <w:r w:rsidRPr="0065676B">
        <w:rPr>
          <w:sz w:val="20"/>
        </w:rPr>
        <w:t>юридического</w:t>
      </w:r>
      <w:r>
        <w:rPr>
          <w:sz w:val="20"/>
        </w:rPr>
        <w:t xml:space="preserve"> </w:t>
      </w:r>
      <w:r w:rsidRPr="0065676B">
        <w:rPr>
          <w:sz w:val="20"/>
        </w:rPr>
        <w:t>лица</w:t>
      </w:r>
      <w:r>
        <w:rPr>
          <w:sz w:val="20"/>
        </w:rPr>
        <w:t>,</w:t>
      </w:r>
      <w:proofErr w:type="gramEnd"/>
    </w:p>
    <w:p w:rsidR="0066218D" w:rsidRPr="0065676B" w:rsidRDefault="0066218D" w:rsidP="0066218D">
      <w:pPr>
        <w:pStyle w:val="Standard"/>
        <w:pBdr>
          <w:top w:val="single" w:sz="4" w:space="1" w:color="000000"/>
        </w:pBdr>
        <w:ind w:left="4320"/>
        <w:jc w:val="center"/>
        <w:rPr>
          <w:sz w:val="20"/>
        </w:rPr>
      </w:pPr>
      <w:r>
        <w:rPr>
          <w:sz w:val="20"/>
        </w:rPr>
        <w:t xml:space="preserve">ИНН; юридический и почтовый адреса; Ф.И.О. руководителя; телефон; </w:t>
      </w:r>
      <w:r w:rsidRPr="004739AF">
        <w:rPr>
          <w:sz w:val="20"/>
        </w:rPr>
        <w:t>для</w:t>
      </w:r>
      <w:r>
        <w:rPr>
          <w:sz w:val="20"/>
        </w:rPr>
        <w:t xml:space="preserve"> </w:t>
      </w:r>
      <w:r w:rsidRPr="004739AF">
        <w:rPr>
          <w:sz w:val="20"/>
        </w:rPr>
        <w:t>физических</w:t>
      </w:r>
      <w:r>
        <w:rPr>
          <w:sz w:val="20"/>
        </w:rPr>
        <w:t xml:space="preserve"> </w:t>
      </w:r>
      <w:r w:rsidRPr="004739AF">
        <w:rPr>
          <w:sz w:val="20"/>
        </w:rPr>
        <w:t>лиц</w:t>
      </w:r>
      <w:r>
        <w:rPr>
          <w:sz w:val="20"/>
        </w:rPr>
        <w:t xml:space="preserve"> </w:t>
      </w:r>
      <w:r w:rsidRPr="004739AF">
        <w:rPr>
          <w:sz w:val="20"/>
        </w:rPr>
        <w:t>-</w:t>
      </w:r>
      <w:r>
        <w:rPr>
          <w:sz w:val="20"/>
        </w:rPr>
        <w:t xml:space="preserve"> </w:t>
      </w:r>
      <w:r w:rsidRPr="004739AF">
        <w:rPr>
          <w:sz w:val="20"/>
        </w:rPr>
        <w:t>указываются</w:t>
      </w:r>
      <w:r>
        <w:rPr>
          <w:sz w:val="20"/>
        </w:rPr>
        <w:t xml:space="preserve"> </w:t>
      </w:r>
      <w:r w:rsidRPr="004739AF">
        <w:rPr>
          <w:sz w:val="20"/>
        </w:rPr>
        <w:t>полностью</w:t>
      </w:r>
      <w:r>
        <w:rPr>
          <w:sz w:val="20"/>
        </w:rPr>
        <w:t xml:space="preserve"> </w:t>
      </w:r>
      <w:r w:rsidRPr="004739AF">
        <w:rPr>
          <w:sz w:val="20"/>
        </w:rPr>
        <w:t>Ф.И.О,</w:t>
      </w:r>
      <w:r>
        <w:rPr>
          <w:sz w:val="20"/>
        </w:rPr>
        <w:t xml:space="preserve"> почтовый адрес, телефон</w:t>
      </w:r>
      <w:r>
        <w:rPr>
          <w:sz w:val="20"/>
          <w:vertAlign w:val="superscript"/>
        </w:rPr>
        <w:t xml:space="preserve"> </w:t>
      </w:r>
    </w:p>
    <w:p w:rsidR="0066218D" w:rsidRDefault="0066218D" w:rsidP="000E52F4">
      <w:pPr>
        <w:pStyle w:val="Standard"/>
        <w:ind w:left="4320"/>
        <w:jc w:val="center"/>
      </w:pPr>
    </w:p>
    <w:p w:rsidR="0066218D" w:rsidRDefault="0066218D" w:rsidP="0066218D">
      <w:pPr>
        <w:pStyle w:val="Standard"/>
        <w:pBdr>
          <w:top w:val="single" w:sz="4" w:space="1" w:color="000000"/>
        </w:pBdr>
        <w:ind w:left="4320"/>
      </w:pPr>
    </w:p>
    <w:p w:rsidR="000E52F4" w:rsidRDefault="000E52F4" w:rsidP="0066218D">
      <w:pPr>
        <w:pStyle w:val="Standard"/>
        <w:pBdr>
          <w:top w:val="single" w:sz="4" w:space="1" w:color="000000"/>
        </w:pBdr>
        <w:ind w:left="4320"/>
      </w:pPr>
      <w:r>
        <w:t>_______________________________________</w:t>
      </w:r>
    </w:p>
    <w:p w:rsidR="0066218D" w:rsidRDefault="0066218D" w:rsidP="0066218D">
      <w:pPr>
        <w:jc w:val="center"/>
        <w:rPr>
          <w:bCs/>
        </w:rPr>
      </w:pPr>
    </w:p>
    <w:p w:rsidR="0066218D" w:rsidRPr="00535DA6" w:rsidRDefault="00213417" w:rsidP="0066218D">
      <w:pPr>
        <w:jc w:val="center"/>
      </w:pPr>
      <w:proofErr w:type="gramStart"/>
      <w:r w:rsidRPr="00535DA6">
        <w:rPr>
          <w:bCs/>
        </w:rPr>
        <w:t>З</w:t>
      </w:r>
      <w:proofErr w:type="gramEnd"/>
      <w:r w:rsidR="0066218D" w:rsidRPr="00535DA6">
        <w:rPr>
          <w:bCs/>
        </w:rPr>
        <w:t xml:space="preserve"> А Я В Л Е Н И Е</w:t>
      </w:r>
    </w:p>
    <w:p w:rsidR="00DA2265" w:rsidRDefault="00DA2265" w:rsidP="00DA2265">
      <w:pPr>
        <w:spacing w:after="0" w:line="240" w:lineRule="auto"/>
        <w:ind w:firstLine="0"/>
        <w:jc w:val="left"/>
        <w:rPr>
          <w:rFonts w:cs="Times New Roman"/>
          <w:szCs w:val="28"/>
          <w:lang w:eastAsia="ru-RU"/>
        </w:rPr>
      </w:pPr>
      <w:r>
        <w:rPr>
          <w:rFonts w:cs="Times New Roman"/>
          <w:szCs w:val="28"/>
          <w:lang w:eastAsia="ru-RU"/>
        </w:rPr>
        <w:t xml:space="preserve">       </w:t>
      </w:r>
      <w:r w:rsidR="00535DA6" w:rsidRPr="003B14B5">
        <w:rPr>
          <w:rFonts w:cs="Times New Roman"/>
          <w:szCs w:val="28"/>
          <w:lang w:eastAsia="ru-RU"/>
        </w:rPr>
        <w:t>о  согласовании переустройства и (или</w:t>
      </w:r>
      <w:proofErr w:type="gramStart"/>
      <w:r w:rsidR="00535DA6" w:rsidRPr="003B14B5">
        <w:rPr>
          <w:rFonts w:cs="Times New Roman"/>
          <w:szCs w:val="28"/>
          <w:lang w:eastAsia="ru-RU"/>
        </w:rPr>
        <w:t xml:space="preserve"> )</w:t>
      </w:r>
      <w:proofErr w:type="gramEnd"/>
      <w:r w:rsidR="00535DA6" w:rsidRPr="003B14B5">
        <w:rPr>
          <w:rFonts w:cs="Times New Roman"/>
          <w:szCs w:val="28"/>
          <w:lang w:eastAsia="ru-RU"/>
        </w:rPr>
        <w:t xml:space="preserve"> перепланировки помещения</w:t>
      </w:r>
    </w:p>
    <w:p w:rsidR="00DA2265" w:rsidRPr="00DA2265" w:rsidRDefault="00535DA6" w:rsidP="00DA2265">
      <w:pPr>
        <w:spacing w:after="0" w:line="240" w:lineRule="auto"/>
        <w:ind w:firstLine="0"/>
        <w:jc w:val="left"/>
        <w:rPr>
          <w:rFonts w:cs="Times New Roman"/>
          <w:szCs w:val="28"/>
          <w:lang w:eastAsia="ru-RU"/>
        </w:rPr>
      </w:pPr>
      <w:r w:rsidRPr="003B14B5">
        <w:rPr>
          <w:rFonts w:cs="Times New Roman"/>
          <w:szCs w:val="28"/>
          <w:lang w:eastAsia="ru-RU"/>
        </w:rPr>
        <w:t xml:space="preserve"> </w:t>
      </w:r>
      <w:r w:rsidR="00DA2265">
        <w:rPr>
          <w:rFonts w:cs="Times New Roman"/>
          <w:szCs w:val="28"/>
          <w:lang w:eastAsia="ru-RU"/>
        </w:rPr>
        <w:t xml:space="preserve">      </w:t>
      </w:r>
      <w:r w:rsidRPr="003B14B5">
        <w:rPr>
          <w:rFonts w:cs="Times New Roman"/>
          <w:szCs w:val="28"/>
          <w:lang w:eastAsia="ru-RU"/>
        </w:rPr>
        <w:t xml:space="preserve">в </w:t>
      </w:r>
      <w:r w:rsidR="00DA2265">
        <w:rPr>
          <w:rFonts w:cs="Times New Roman"/>
          <w:szCs w:val="28"/>
          <w:lang w:eastAsia="ru-RU"/>
        </w:rPr>
        <w:t xml:space="preserve"> </w:t>
      </w:r>
      <w:r w:rsidRPr="003B14B5">
        <w:rPr>
          <w:rFonts w:cs="Times New Roman"/>
          <w:szCs w:val="28"/>
          <w:lang w:eastAsia="ru-RU"/>
        </w:rPr>
        <w:t>многоквартирном доме</w:t>
      </w:r>
      <w:r w:rsidRPr="003B14B5">
        <w:t xml:space="preserve"> </w:t>
      </w:r>
      <w:r w:rsidRPr="00F61162">
        <w:rPr>
          <w:szCs w:val="28"/>
        </w:rPr>
        <w:t>на</w:t>
      </w:r>
      <w:r>
        <w:rPr>
          <w:szCs w:val="28"/>
        </w:rPr>
        <w:t xml:space="preserve"> </w:t>
      </w:r>
      <w:r w:rsidRPr="00F61162">
        <w:rPr>
          <w:szCs w:val="28"/>
        </w:rPr>
        <w:t>территории</w:t>
      </w:r>
      <w:r>
        <w:rPr>
          <w:szCs w:val="28"/>
        </w:rPr>
        <w:t xml:space="preserve"> </w:t>
      </w:r>
      <w:r w:rsidRPr="003B14B5">
        <w:rPr>
          <w:szCs w:val="28"/>
        </w:rPr>
        <w:t>муниципального</w:t>
      </w:r>
      <w:r w:rsidR="00DA2265">
        <w:rPr>
          <w:szCs w:val="28"/>
        </w:rPr>
        <w:t xml:space="preserve"> образования</w:t>
      </w:r>
    </w:p>
    <w:p w:rsidR="00DA2265" w:rsidRDefault="00DA2265" w:rsidP="00DA2265">
      <w:pPr>
        <w:spacing w:after="0" w:line="240" w:lineRule="auto"/>
        <w:jc w:val="center"/>
        <w:rPr>
          <w:szCs w:val="28"/>
        </w:rPr>
      </w:pPr>
    </w:p>
    <w:p w:rsidR="00DA2265" w:rsidRPr="00DA2265" w:rsidRDefault="00DA2265" w:rsidP="00DA2265">
      <w:pPr>
        <w:spacing w:after="0" w:line="240" w:lineRule="auto"/>
        <w:jc w:val="center"/>
        <w:rPr>
          <w:szCs w:val="28"/>
        </w:rPr>
      </w:pPr>
    </w:p>
    <w:p w:rsidR="00DA2265" w:rsidRPr="005749C8" w:rsidRDefault="00DA2265" w:rsidP="00DA2265">
      <w:pPr>
        <w:rPr>
          <w:sz w:val="24"/>
          <w:szCs w:val="24"/>
        </w:rPr>
      </w:pPr>
      <w:r>
        <w:rPr>
          <w:sz w:val="24"/>
          <w:szCs w:val="24"/>
        </w:rPr>
        <w:t xml:space="preserve">от  </w:t>
      </w:r>
      <w:proofErr w:type="spellStart"/>
      <w:r>
        <w:rPr>
          <w:sz w:val="24"/>
          <w:szCs w:val="24"/>
        </w:rPr>
        <w:t>__________________________________________________________г.р</w:t>
      </w:r>
      <w:proofErr w:type="spellEnd"/>
      <w:r>
        <w:rPr>
          <w:sz w:val="24"/>
          <w:szCs w:val="24"/>
        </w:rPr>
        <w:t>.</w:t>
      </w:r>
      <w:proofErr w:type="gramStart"/>
      <w:r>
        <w:rPr>
          <w:sz w:val="24"/>
          <w:szCs w:val="24"/>
        </w:rPr>
        <w:t xml:space="preserve"> ,</w:t>
      </w:r>
      <w:proofErr w:type="gramEnd"/>
      <w:r>
        <w:rPr>
          <w:sz w:val="24"/>
          <w:szCs w:val="24"/>
        </w:rPr>
        <w:t xml:space="preserve"> паспорт   _____№ ______  выдан  «____»____________20__г       кем________________________________________________________________________ ___________________________________________________________________________</w:t>
      </w:r>
    </w:p>
    <w:p w:rsidR="00DA2265" w:rsidRPr="00DA2265" w:rsidRDefault="00DA2265" w:rsidP="00DA2265">
      <w:pPr>
        <w:pBdr>
          <w:top w:val="single" w:sz="4" w:space="1" w:color="auto"/>
        </w:pBdr>
        <w:spacing w:after="0" w:line="240" w:lineRule="auto"/>
        <w:ind w:left="340"/>
        <w:jc w:val="center"/>
        <w:rPr>
          <w:sz w:val="24"/>
          <w:szCs w:val="24"/>
        </w:rPr>
      </w:pPr>
      <w:r w:rsidRPr="00DA2265">
        <w:rPr>
          <w:sz w:val="24"/>
          <w:szCs w:val="24"/>
        </w:rPr>
        <w:t>(указывается наниматель, либо арендатор, либо собственник жилого помещения, либо собственн</w:t>
      </w:r>
      <w:r>
        <w:rPr>
          <w:sz w:val="24"/>
          <w:szCs w:val="24"/>
        </w:rPr>
        <w:t xml:space="preserve">ик </w:t>
      </w:r>
      <w:r w:rsidRPr="00DA2265">
        <w:rPr>
          <w:sz w:val="24"/>
          <w:szCs w:val="24"/>
        </w:rPr>
        <w:t>жилого помещения, находящегося в общей собственности двух и более лиц, в случае, если ни один</w:t>
      </w:r>
      <w:r>
        <w:rPr>
          <w:sz w:val="24"/>
          <w:szCs w:val="24"/>
        </w:rPr>
        <w:t xml:space="preserve"> </w:t>
      </w:r>
      <w:r w:rsidRPr="00DA2265">
        <w:rPr>
          <w:sz w:val="24"/>
          <w:szCs w:val="24"/>
        </w:rPr>
        <w:t xml:space="preserve">из собственников либо иных лиц не уполномочен в установленном порядке </w:t>
      </w:r>
      <w:proofErr w:type="gramStart"/>
      <w:r w:rsidRPr="00DA2265">
        <w:rPr>
          <w:sz w:val="24"/>
          <w:szCs w:val="24"/>
        </w:rPr>
        <w:t>представлять</w:t>
      </w:r>
      <w:proofErr w:type="gramEnd"/>
      <w:r w:rsidRPr="00DA2265">
        <w:rPr>
          <w:sz w:val="24"/>
          <w:szCs w:val="24"/>
        </w:rPr>
        <w:t xml:space="preserve"> их интересы)</w:t>
      </w:r>
    </w:p>
    <w:p w:rsidR="00DA2265" w:rsidRDefault="00DA2265" w:rsidP="00DA2265">
      <w:pPr>
        <w:pBdr>
          <w:top w:val="single" w:sz="4" w:space="1" w:color="auto"/>
        </w:pBdr>
        <w:rPr>
          <w:sz w:val="2"/>
          <w:szCs w:val="2"/>
        </w:rPr>
      </w:pPr>
    </w:p>
    <w:p w:rsidR="00DA2265" w:rsidRDefault="00DA2265" w:rsidP="00DA2265">
      <w:pPr>
        <w:pBdr>
          <w:top w:val="single" w:sz="4" w:space="1" w:color="auto"/>
        </w:pBdr>
        <w:rPr>
          <w:sz w:val="2"/>
          <w:szCs w:val="2"/>
        </w:rPr>
      </w:pPr>
    </w:p>
    <w:p w:rsidR="00DA2265" w:rsidRDefault="00DA2265" w:rsidP="00DA2265">
      <w:pPr>
        <w:pBdr>
          <w:top w:val="single" w:sz="4" w:space="1" w:color="auto"/>
        </w:pBdr>
        <w:rPr>
          <w:sz w:val="2"/>
          <w:szCs w:val="2"/>
        </w:rPr>
      </w:pPr>
    </w:p>
    <w:p w:rsidR="00DA2265" w:rsidRPr="00DA2265" w:rsidRDefault="00DA2265" w:rsidP="00DA2265">
      <w:pPr>
        <w:spacing w:before="240" w:after="0" w:line="240" w:lineRule="auto"/>
        <w:ind w:left="1276" w:hanging="1276"/>
        <w:rPr>
          <w:sz w:val="24"/>
          <w:szCs w:val="24"/>
        </w:rPr>
      </w:pPr>
      <w:r w:rsidRPr="00DA2265">
        <w:rPr>
          <w:sz w:val="24"/>
          <w:szCs w:val="24"/>
          <w:u w:val="single"/>
        </w:rPr>
        <w:t>Примечание.</w:t>
      </w:r>
      <w:r w:rsidRPr="00DA2265">
        <w:rPr>
          <w:sz w:val="24"/>
          <w:szCs w:val="24"/>
        </w:rPr>
        <w:tab/>
      </w:r>
      <w:proofErr w:type="gramStart"/>
      <w:r w:rsidRPr="00DA2265">
        <w:rPr>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DA2265" w:rsidRPr="00DA2265" w:rsidRDefault="00DA2265" w:rsidP="00DA2265">
      <w:pPr>
        <w:spacing w:after="0" w:line="240" w:lineRule="auto"/>
        <w:ind w:left="1276"/>
        <w:rPr>
          <w:sz w:val="24"/>
          <w:szCs w:val="24"/>
        </w:rPr>
      </w:pPr>
      <w:r w:rsidRPr="00DA2265">
        <w:rPr>
          <w:sz w:val="24"/>
          <w:szCs w:val="24"/>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w:t>
      </w:r>
      <w:r>
        <w:rPr>
          <w:sz w:val="24"/>
          <w:szCs w:val="24"/>
        </w:rPr>
        <w:t xml:space="preserve"> </w:t>
      </w:r>
      <w:r w:rsidRPr="00DA2265">
        <w:rPr>
          <w:sz w:val="24"/>
          <w:szCs w:val="24"/>
        </w:rPr>
        <w:t>и прилагаемого к заявлению.</w:t>
      </w:r>
    </w:p>
    <w:p w:rsidR="00DA2265" w:rsidRDefault="00DA2265" w:rsidP="00DA2265">
      <w:r>
        <w:t>__________________________________________________________</w:t>
      </w:r>
    </w:p>
    <w:p w:rsidR="00DA2265" w:rsidRDefault="00DA2265" w:rsidP="00DA2265"/>
    <w:p w:rsidR="00DA2265" w:rsidRDefault="00BB71C2" w:rsidP="00D73102">
      <w:pPr>
        <w:spacing w:after="0" w:line="240" w:lineRule="auto"/>
        <w:jc w:val="left"/>
      </w:pPr>
      <w:r>
        <w:lastRenderedPageBreak/>
        <w:t>Место нахождения жилого помещения________________________</w:t>
      </w:r>
    </w:p>
    <w:p w:rsidR="00BB71C2" w:rsidRDefault="00BB71C2" w:rsidP="00D73102">
      <w:pPr>
        <w:spacing w:after="0" w:line="240" w:lineRule="auto"/>
        <w:jc w:val="left"/>
        <w:rPr>
          <w:sz w:val="24"/>
          <w:szCs w:val="24"/>
        </w:rPr>
      </w:pPr>
      <w:r>
        <w:t xml:space="preserve">                                                              </w:t>
      </w:r>
      <w:proofErr w:type="gramStart"/>
      <w:r w:rsidRPr="00DA2265">
        <w:rPr>
          <w:sz w:val="24"/>
          <w:szCs w:val="24"/>
        </w:rPr>
        <w:t>(указывается полный адрес:</w:t>
      </w:r>
      <w:proofErr w:type="gramEnd"/>
    </w:p>
    <w:p w:rsidR="00BB71C2" w:rsidRDefault="00BB71C2" w:rsidP="00D73102">
      <w:pPr>
        <w:spacing w:after="0" w:line="240" w:lineRule="auto"/>
        <w:ind w:firstLine="0"/>
        <w:jc w:val="left"/>
        <w:rPr>
          <w:sz w:val="24"/>
          <w:szCs w:val="24"/>
        </w:rPr>
      </w:pPr>
      <w:r>
        <w:rPr>
          <w:sz w:val="24"/>
          <w:szCs w:val="24"/>
        </w:rPr>
        <w:t>________________________________________________________________________</w:t>
      </w:r>
      <w:r w:rsidR="00D73102">
        <w:rPr>
          <w:sz w:val="24"/>
          <w:szCs w:val="24"/>
        </w:rPr>
        <w:t>___</w:t>
      </w:r>
    </w:p>
    <w:p w:rsidR="00D73102" w:rsidRDefault="00D73102" w:rsidP="00D73102">
      <w:pPr>
        <w:spacing w:after="0" w:line="240" w:lineRule="auto"/>
        <w:ind w:firstLine="0"/>
        <w:jc w:val="left"/>
        <w:rPr>
          <w:sz w:val="24"/>
          <w:szCs w:val="24"/>
        </w:rPr>
      </w:pPr>
    </w:p>
    <w:p w:rsidR="00BB71C2" w:rsidRPr="00DA2265" w:rsidRDefault="00BB71C2" w:rsidP="00D73102">
      <w:pPr>
        <w:pBdr>
          <w:top w:val="single" w:sz="4" w:space="1" w:color="auto"/>
        </w:pBdr>
        <w:spacing w:after="0" w:line="240" w:lineRule="auto"/>
        <w:jc w:val="center"/>
        <w:rPr>
          <w:sz w:val="24"/>
          <w:szCs w:val="24"/>
        </w:rPr>
      </w:pPr>
      <w:r w:rsidRPr="00DA2265">
        <w:rPr>
          <w:bCs/>
          <w:sz w:val="24"/>
          <w:szCs w:val="24"/>
        </w:rPr>
        <w:t xml:space="preserve">. </w:t>
      </w:r>
      <w:r>
        <w:rPr>
          <w:bCs/>
          <w:sz w:val="24"/>
          <w:szCs w:val="24"/>
        </w:rPr>
        <w:t xml:space="preserve">              </w:t>
      </w:r>
      <w:r w:rsidRPr="00DA2265">
        <w:rPr>
          <w:bCs/>
          <w:sz w:val="24"/>
          <w:szCs w:val="24"/>
        </w:rPr>
        <w:t xml:space="preserve"> </w:t>
      </w:r>
      <w:r w:rsidRPr="00DA2265">
        <w:rPr>
          <w:sz w:val="24"/>
          <w:szCs w:val="24"/>
        </w:rPr>
        <w:t xml:space="preserve"> субъект Российской Федерации,</w:t>
      </w:r>
      <w:r w:rsidRPr="00BB71C2">
        <w:rPr>
          <w:sz w:val="24"/>
          <w:szCs w:val="24"/>
        </w:rPr>
        <w:t xml:space="preserve"> </w:t>
      </w:r>
      <w:r w:rsidRPr="00DA2265">
        <w:rPr>
          <w:sz w:val="24"/>
          <w:szCs w:val="24"/>
        </w:rPr>
        <w:t>муниципальное образование, поселение, улица, дом, корпус, строение,</w:t>
      </w:r>
    </w:p>
    <w:p w:rsidR="00DA2265" w:rsidRPr="00DA2265" w:rsidRDefault="00DA2265" w:rsidP="00D73102">
      <w:pPr>
        <w:spacing w:after="0" w:line="240" w:lineRule="auto"/>
        <w:ind w:firstLine="0"/>
        <w:rPr>
          <w:sz w:val="24"/>
          <w:szCs w:val="24"/>
        </w:rPr>
      </w:pPr>
    </w:p>
    <w:p w:rsidR="00DA2265" w:rsidRPr="00DA2265" w:rsidRDefault="00DA2265" w:rsidP="00D73102">
      <w:pPr>
        <w:pBdr>
          <w:top w:val="single" w:sz="4" w:space="1" w:color="auto"/>
        </w:pBdr>
        <w:spacing w:after="0" w:line="240" w:lineRule="auto"/>
        <w:jc w:val="center"/>
        <w:rPr>
          <w:sz w:val="24"/>
          <w:szCs w:val="24"/>
        </w:rPr>
      </w:pPr>
      <w:r w:rsidRPr="00DA2265">
        <w:rPr>
          <w:sz w:val="24"/>
          <w:szCs w:val="24"/>
        </w:rPr>
        <w:t>квартира (комната), подъезд, этаж)</w:t>
      </w:r>
    </w:p>
    <w:p w:rsidR="00DA2265" w:rsidRDefault="00DA2265" w:rsidP="00D73102">
      <w:pPr>
        <w:pBdr>
          <w:top w:val="single" w:sz="4" w:space="1" w:color="auto"/>
        </w:pBdr>
        <w:spacing w:after="0" w:line="240" w:lineRule="auto"/>
        <w:ind w:firstLine="0"/>
      </w:pPr>
    </w:p>
    <w:p w:rsidR="00DA2265" w:rsidRDefault="00DA2265" w:rsidP="00D73102">
      <w:pPr>
        <w:pBdr>
          <w:top w:val="single" w:sz="4" w:space="1" w:color="auto"/>
        </w:pBdr>
        <w:spacing w:after="0" w:line="240" w:lineRule="auto"/>
        <w:ind w:firstLine="0"/>
        <w:rPr>
          <w:b/>
          <w:bCs/>
          <w:szCs w:val="28"/>
        </w:rPr>
      </w:pPr>
      <w:r w:rsidRPr="00DA2265">
        <w:rPr>
          <w:szCs w:val="28"/>
        </w:rPr>
        <w:t>Собственник жилого помещения</w:t>
      </w:r>
      <w:r w:rsidRPr="00DA2265">
        <w:rPr>
          <w:b/>
          <w:bCs/>
          <w:szCs w:val="28"/>
        </w:rPr>
        <w:t xml:space="preserve">  </w:t>
      </w:r>
      <w:r>
        <w:rPr>
          <w:b/>
          <w:bCs/>
          <w:szCs w:val="28"/>
        </w:rPr>
        <w:t>________________________</w:t>
      </w:r>
      <w:r w:rsidR="00BB71C2">
        <w:rPr>
          <w:b/>
          <w:bCs/>
          <w:szCs w:val="28"/>
        </w:rPr>
        <w:t>___________</w:t>
      </w:r>
    </w:p>
    <w:p w:rsidR="00BB71C2" w:rsidRDefault="00BB71C2" w:rsidP="00D73102">
      <w:pPr>
        <w:pBdr>
          <w:top w:val="single" w:sz="4" w:space="1" w:color="auto"/>
        </w:pBdr>
        <w:spacing w:after="0" w:line="240" w:lineRule="auto"/>
        <w:ind w:firstLine="0"/>
        <w:rPr>
          <w:b/>
          <w:bCs/>
          <w:szCs w:val="28"/>
        </w:rPr>
      </w:pPr>
      <w:r>
        <w:rPr>
          <w:b/>
          <w:bCs/>
          <w:szCs w:val="28"/>
        </w:rPr>
        <w:t>________________________________________________________________</w:t>
      </w:r>
    </w:p>
    <w:p w:rsidR="000E52F4" w:rsidRDefault="000E52F4" w:rsidP="00D73102">
      <w:pPr>
        <w:pBdr>
          <w:top w:val="single" w:sz="4" w:space="1" w:color="auto"/>
        </w:pBdr>
        <w:spacing w:after="0" w:line="240" w:lineRule="auto"/>
        <w:ind w:firstLine="0"/>
        <w:rPr>
          <w:b/>
          <w:bCs/>
          <w:szCs w:val="28"/>
        </w:rPr>
      </w:pPr>
    </w:p>
    <w:p w:rsidR="00202281" w:rsidRDefault="00202281" w:rsidP="00D73102">
      <w:pPr>
        <w:pBdr>
          <w:top w:val="single" w:sz="4" w:space="1" w:color="auto"/>
        </w:pBdr>
        <w:spacing w:after="0" w:line="240" w:lineRule="auto"/>
        <w:ind w:firstLine="0"/>
        <w:rPr>
          <w:bCs/>
          <w:szCs w:val="28"/>
        </w:rPr>
      </w:pPr>
      <w:r w:rsidRPr="00202281">
        <w:rPr>
          <w:bCs/>
          <w:szCs w:val="28"/>
        </w:rPr>
        <w:t xml:space="preserve">Прошу </w:t>
      </w:r>
      <w:r w:rsidR="00BB71C2">
        <w:rPr>
          <w:bCs/>
          <w:szCs w:val="28"/>
        </w:rPr>
        <w:t>разрешить</w:t>
      </w:r>
      <w:r>
        <w:rPr>
          <w:bCs/>
          <w:szCs w:val="28"/>
        </w:rPr>
        <w:t xml:space="preserve"> ____________________________________</w:t>
      </w:r>
    </w:p>
    <w:p w:rsidR="00202281" w:rsidRDefault="00202281" w:rsidP="00D73102">
      <w:pPr>
        <w:pBdr>
          <w:top w:val="single" w:sz="4" w:space="1" w:color="auto"/>
        </w:pBdr>
        <w:spacing w:after="0" w:line="240" w:lineRule="auto"/>
        <w:ind w:firstLine="0"/>
        <w:rPr>
          <w:bCs/>
          <w:sz w:val="24"/>
          <w:szCs w:val="24"/>
        </w:rPr>
      </w:pPr>
      <w:r>
        <w:rPr>
          <w:bCs/>
          <w:szCs w:val="28"/>
        </w:rPr>
        <w:t xml:space="preserve">                                                     </w:t>
      </w:r>
      <w:proofErr w:type="gramStart"/>
      <w:r>
        <w:rPr>
          <w:bCs/>
          <w:sz w:val="24"/>
          <w:szCs w:val="24"/>
        </w:rPr>
        <w:t>(переустройство, перепланировку, переустройство</w:t>
      </w:r>
      <w:proofErr w:type="gramEnd"/>
    </w:p>
    <w:p w:rsidR="00202281" w:rsidRDefault="00202281" w:rsidP="00D73102">
      <w:pPr>
        <w:pBdr>
          <w:top w:val="single" w:sz="4" w:space="1" w:color="auto"/>
        </w:pBdr>
        <w:spacing w:after="0" w:line="240" w:lineRule="auto"/>
        <w:ind w:firstLine="0"/>
        <w:rPr>
          <w:bCs/>
          <w:sz w:val="24"/>
          <w:szCs w:val="24"/>
        </w:rPr>
      </w:pPr>
      <w:r>
        <w:rPr>
          <w:bCs/>
          <w:sz w:val="24"/>
          <w:szCs w:val="24"/>
        </w:rPr>
        <w:t>___________________________________________________________________________</w:t>
      </w:r>
    </w:p>
    <w:p w:rsidR="00202281" w:rsidRDefault="00202281" w:rsidP="00D73102">
      <w:pPr>
        <w:pBdr>
          <w:top w:val="single" w:sz="4" w:space="1" w:color="auto"/>
        </w:pBdr>
        <w:spacing w:after="0" w:line="240" w:lineRule="auto"/>
        <w:ind w:firstLine="0"/>
        <w:rPr>
          <w:bCs/>
          <w:sz w:val="24"/>
          <w:szCs w:val="24"/>
        </w:rPr>
      </w:pPr>
      <w:r>
        <w:rPr>
          <w:bCs/>
          <w:sz w:val="24"/>
          <w:szCs w:val="24"/>
        </w:rPr>
        <w:t xml:space="preserve">    и перепланировку,                </w:t>
      </w:r>
      <w:proofErr w:type="gramStart"/>
      <w:r>
        <w:rPr>
          <w:bCs/>
          <w:sz w:val="24"/>
          <w:szCs w:val="24"/>
        </w:rPr>
        <w:t>нужное</w:t>
      </w:r>
      <w:proofErr w:type="gramEnd"/>
      <w:r>
        <w:rPr>
          <w:bCs/>
          <w:sz w:val="24"/>
          <w:szCs w:val="24"/>
        </w:rPr>
        <w:t xml:space="preserve"> указать)</w:t>
      </w:r>
    </w:p>
    <w:p w:rsidR="00202281" w:rsidRDefault="00202281" w:rsidP="00D73102">
      <w:pPr>
        <w:pBdr>
          <w:top w:val="single" w:sz="4" w:space="1" w:color="auto"/>
        </w:pBdr>
        <w:spacing w:after="0" w:line="240" w:lineRule="auto"/>
        <w:ind w:firstLine="0"/>
        <w:rPr>
          <w:bCs/>
          <w:sz w:val="24"/>
          <w:szCs w:val="24"/>
        </w:rPr>
      </w:pPr>
    </w:p>
    <w:p w:rsidR="00202281" w:rsidRDefault="00202281" w:rsidP="00D73102">
      <w:pPr>
        <w:pBdr>
          <w:top w:val="single" w:sz="4" w:space="1" w:color="auto"/>
        </w:pBdr>
        <w:spacing w:after="0" w:line="240" w:lineRule="auto"/>
        <w:ind w:firstLine="0"/>
        <w:rPr>
          <w:bCs/>
          <w:szCs w:val="28"/>
        </w:rPr>
      </w:pPr>
      <w:r>
        <w:rPr>
          <w:bCs/>
          <w:szCs w:val="28"/>
        </w:rPr>
        <w:t>жилого помещения, занимаемого на основании________________________</w:t>
      </w:r>
    </w:p>
    <w:p w:rsidR="00202281" w:rsidRDefault="00202281" w:rsidP="00D73102">
      <w:pPr>
        <w:pBdr>
          <w:top w:val="single" w:sz="4" w:space="1" w:color="auto"/>
        </w:pBdr>
        <w:spacing w:after="0" w:line="240" w:lineRule="auto"/>
        <w:ind w:firstLine="0"/>
        <w:rPr>
          <w:bCs/>
          <w:sz w:val="24"/>
          <w:szCs w:val="24"/>
        </w:rPr>
      </w:pPr>
      <w:r>
        <w:rPr>
          <w:bCs/>
          <w:sz w:val="24"/>
          <w:szCs w:val="24"/>
        </w:rPr>
        <w:t xml:space="preserve">                                                                                             </w:t>
      </w:r>
      <w:proofErr w:type="gramStart"/>
      <w:r>
        <w:rPr>
          <w:bCs/>
          <w:sz w:val="24"/>
          <w:szCs w:val="24"/>
        </w:rPr>
        <w:t xml:space="preserve">(права собственности, </w:t>
      </w:r>
      <w:r w:rsidR="00BB71C2">
        <w:rPr>
          <w:bCs/>
          <w:sz w:val="24"/>
          <w:szCs w:val="24"/>
        </w:rPr>
        <w:t xml:space="preserve"> </w:t>
      </w:r>
      <w:r>
        <w:rPr>
          <w:bCs/>
          <w:sz w:val="24"/>
          <w:szCs w:val="24"/>
        </w:rPr>
        <w:t>договора</w:t>
      </w:r>
      <w:proofErr w:type="gramEnd"/>
    </w:p>
    <w:p w:rsidR="00202281" w:rsidRDefault="00202281" w:rsidP="00D73102">
      <w:pPr>
        <w:pBdr>
          <w:top w:val="single" w:sz="4" w:space="1" w:color="auto"/>
        </w:pBdr>
        <w:spacing w:after="0" w:line="240" w:lineRule="auto"/>
        <w:ind w:firstLine="0"/>
        <w:rPr>
          <w:bCs/>
          <w:sz w:val="24"/>
          <w:szCs w:val="24"/>
        </w:rPr>
      </w:pPr>
      <w:r>
        <w:rPr>
          <w:bCs/>
          <w:sz w:val="24"/>
          <w:szCs w:val="24"/>
        </w:rPr>
        <w:t>___________________________________________________________________________</w:t>
      </w:r>
    </w:p>
    <w:p w:rsidR="00202281" w:rsidRDefault="00202281" w:rsidP="00D73102">
      <w:pPr>
        <w:pBdr>
          <w:top w:val="single" w:sz="4" w:space="1" w:color="auto"/>
        </w:pBdr>
        <w:spacing w:after="0" w:line="240" w:lineRule="auto"/>
        <w:ind w:firstLine="0"/>
        <w:rPr>
          <w:bCs/>
          <w:sz w:val="24"/>
          <w:szCs w:val="24"/>
        </w:rPr>
      </w:pPr>
      <w:r>
        <w:rPr>
          <w:bCs/>
          <w:sz w:val="24"/>
          <w:szCs w:val="24"/>
        </w:rPr>
        <w:t xml:space="preserve">    найма, договор</w:t>
      </w:r>
      <w:r w:rsidR="00BB71C2">
        <w:rPr>
          <w:bCs/>
          <w:sz w:val="24"/>
          <w:szCs w:val="24"/>
        </w:rPr>
        <w:t>а</w:t>
      </w:r>
      <w:r>
        <w:rPr>
          <w:bCs/>
          <w:sz w:val="24"/>
          <w:szCs w:val="24"/>
        </w:rPr>
        <w:t xml:space="preserve"> аренды  -  </w:t>
      </w:r>
      <w:proofErr w:type="gramStart"/>
      <w:r>
        <w:rPr>
          <w:bCs/>
          <w:sz w:val="24"/>
          <w:szCs w:val="24"/>
        </w:rPr>
        <w:t>нужное</w:t>
      </w:r>
      <w:proofErr w:type="gramEnd"/>
      <w:r>
        <w:rPr>
          <w:bCs/>
          <w:sz w:val="24"/>
          <w:szCs w:val="24"/>
        </w:rPr>
        <w:t xml:space="preserve"> указать)</w:t>
      </w:r>
    </w:p>
    <w:p w:rsidR="00BB71C2" w:rsidRPr="00BB71C2" w:rsidRDefault="00BB71C2" w:rsidP="00D73102">
      <w:pPr>
        <w:pBdr>
          <w:top w:val="single" w:sz="4" w:space="1" w:color="auto"/>
        </w:pBdr>
        <w:spacing w:after="0" w:line="240" w:lineRule="auto"/>
        <w:ind w:firstLine="0"/>
        <w:rPr>
          <w:bCs/>
          <w:szCs w:val="28"/>
        </w:rPr>
      </w:pPr>
      <w:r w:rsidRPr="00BB71C2">
        <w:rPr>
          <w:bCs/>
          <w:szCs w:val="28"/>
        </w:rPr>
        <w:t>согласно прилагаемому проекту (проектной документации</w:t>
      </w:r>
      <w:r>
        <w:rPr>
          <w:bCs/>
          <w:szCs w:val="28"/>
        </w:rPr>
        <w:t>) переустройства и (или) перепланировки жилого помещения</w:t>
      </w:r>
    </w:p>
    <w:p w:rsidR="00202281" w:rsidRDefault="00202281" w:rsidP="00D73102">
      <w:pPr>
        <w:pBdr>
          <w:top w:val="single" w:sz="4" w:space="1" w:color="auto"/>
        </w:pBdr>
        <w:spacing w:after="0" w:line="240" w:lineRule="auto"/>
        <w:ind w:firstLine="0"/>
        <w:rPr>
          <w:bCs/>
          <w:sz w:val="24"/>
          <w:szCs w:val="24"/>
        </w:rPr>
      </w:pPr>
    </w:p>
    <w:p w:rsidR="00202281" w:rsidRDefault="00202281" w:rsidP="00D73102">
      <w:pPr>
        <w:pBdr>
          <w:top w:val="single" w:sz="4" w:space="1" w:color="auto"/>
        </w:pBdr>
        <w:spacing w:after="0" w:line="240" w:lineRule="auto"/>
        <w:ind w:firstLine="0"/>
        <w:rPr>
          <w:bCs/>
          <w:szCs w:val="28"/>
        </w:rPr>
      </w:pPr>
      <w:r>
        <w:rPr>
          <w:bCs/>
          <w:sz w:val="24"/>
          <w:szCs w:val="24"/>
        </w:rPr>
        <w:t xml:space="preserve"> </w:t>
      </w:r>
      <w:r>
        <w:rPr>
          <w:bCs/>
          <w:szCs w:val="28"/>
        </w:rPr>
        <w:t>Срок производства  ремонтно-строительных работ с «___»________20__г.</w:t>
      </w:r>
    </w:p>
    <w:p w:rsidR="00BB71C2" w:rsidRDefault="00202281" w:rsidP="00D73102">
      <w:pPr>
        <w:pBdr>
          <w:top w:val="single" w:sz="4" w:space="1" w:color="auto"/>
        </w:pBdr>
        <w:spacing w:after="0" w:line="240" w:lineRule="auto"/>
        <w:ind w:firstLine="0"/>
        <w:rPr>
          <w:bCs/>
          <w:szCs w:val="28"/>
        </w:rPr>
      </w:pPr>
      <w:r>
        <w:rPr>
          <w:bCs/>
          <w:szCs w:val="28"/>
        </w:rPr>
        <w:t>по «___»__________20__г.</w:t>
      </w:r>
    </w:p>
    <w:p w:rsidR="00BB71C2" w:rsidRDefault="00BB71C2" w:rsidP="00D73102">
      <w:pPr>
        <w:pBdr>
          <w:top w:val="single" w:sz="4" w:space="1" w:color="auto"/>
        </w:pBdr>
        <w:spacing w:after="0" w:line="240" w:lineRule="auto"/>
        <w:ind w:firstLine="0"/>
        <w:rPr>
          <w:bCs/>
          <w:szCs w:val="28"/>
        </w:rPr>
      </w:pPr>
      <w:r>
        <w:rPr>
          <w:bCs/>
          <w:szCs w:val="28"/>
        </w:rPr>
        <w:t xml:space="preserve">Режим производства  ремонтно-строительных работ  </w:t>
      </w:r>
      <w:proofErr w:type="gramStart"/>
      <w:r>
        <w:rPr>
          <w:bCs/>
          <w:szCs w:val="28"/>
        </w:rPr>
        <w:t>с</w:t>
      </w:r>
      <w:proofErr w:type="gramEnd"/>
      <w:r>
        <w:rPr>
          <w:bCs/>
          <w:szCs w:val="28"/>
        </w:rPr>
        <w:t>____</w:t>
      </w:r>
      <w:r w:rsidR="00FC2C3E">
        <w:rPr>
          <w:bCs/>
          <w:szCs w:val="28"/>
        </w:rPr>
        <w:t>__</w:t>
      </w:r>
      <w:r>
        <w:rPr>
          <w:bCs/>
          <w:szCs w:val="28"/>
        </w:rPr>
        <w:t xml:space="preserve"> по_______</w:t>
      </w:r>
    </w:p>
    <w:p w:rsidR="00FC2C3E" w:rsidRDefault="00FC2C3E" w:rsidP="00D73102">
      <w:pPr>
        <w:pBdr>
          <w:top w:val="single" w:sz="4" w:space="1" w:color="auto"/>
        </w:pBdr>
        <w:spacing w:after="0" w:line="240" w:lineRule="auto"/>
        <w:ind w:firstLine="0"/>
        <w:rPr>
          <w:bCs/>
          <w:szCs w:val="28"/>
        </w:rPr>
      </w:pPr>
      <w:r>
        <w:rPr>
          <w:bCs/>
          <w:szCs w:val="28"/>
        </w:rPr>
        <w:t xml:space="preserve">часов     в </w:t>
      </w:r>
      <w:proofErr w:type="spellStart"/>
      <w:r>
        <w:rPr>
          <w:bCs/>
          <w:szCs w:val="28"/>
        </w:rPr>
        <w:t>___________________дни</w:t>
      </w:r>
      <w:proofErr w:type="spellEnd"/>
    </w:p>
    <w:p w:rsidR="00DA2265" w:rsidRDefault="00DA2265" w:rsidP="00D73102">
      <w:pPr>
        <w:pBdr>
          <w:top w:val="single" w:sz="4" w:space="2" w:color="auto"/>
        </w:pBdr>
        <w:spacing w:after="0" w:line="240" w:lineRule="auto"/>
        <w:ind w:left="851" w:right="6519"/>
        <w:rPr>
          <w:sz w:val="2"/>
          <w:szCs w:val="2"/>
        </w:rPr>
      </w:pPr>
    </w:p>
    <w:p w:rsidR="00DA2265" w:rsidRPr="00FC2C3E" w:rsidRDefault="00DA2265" w:rsidP="00D73102">
      <w:pPr>
        <w:spacing w:after="0" w:line="240" w:lineRule="auto"/>
        <w:ind w:firstLine="567"/>
        <w:rPr>
          <w:szCs w:val="28"/>
        </w:rPr>
      </w:pPr>
      <w:r w:rsidRPr="00FC2C3E">
        <w:rPr>
          <w:szCs w:val="28"/>
        </w:rPr>
        <w:t>Обязуюсь:</w:t>
      </w:r>
    </w:p>
    <w:p w:rsidR="00DA2265" w:rsidRPr="00FC2C3E" w:rsidRDefault="00DA2265" w:rsidP="00D73102">
      <w:pPr>
        <w:spacing w:after="0" w:line="240" w:lineRule="auto"/>
        <w:ind w:firstLine="567"/>
        <w:rPr>
          <w:szCs w:val="28"/>
        </w:rPr>
      </w:pPr>
      <w:r w:rsidRPr="00FC2C3E">
        <w:rPr>
          <w:szCs w:val="28"/>
        </w:rPr>
        <w:t>осуществить ремонтно-строительные работы в соответствии с проектом (проектной документацией);</w:t>
      </w:r>
    </w:p>
    <w:p w:rsidR="00DA2265" w:rsidRPr="00FC2C3E" w:rsidRDefault="00DA2265" w:rsidP="00D73102">
      <w:pPr>
        <w:spacing w:after="0" w:line="240" w:lineRule="auto"/>
        <w:ind w:firstLine="567"/>
        <w:rPr>
          <w:szCs w:val="28"/>
        </w:rPr>
      </w:pPr>
      <w:r w:rsidRPr="00FC2C3E">
        <w:rPr>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A2265" w:rsidRPr="00FC2C3E" w:rsidRDefault="00DA2265" w:rsidP="00D73102">
      <w:pPr>
        <w:spacing w:after="0" w:line="240" w:lineRule="auto"/>
        <w:ind w:firstLine="567"/>
        <w:rPr>
          <w:szCs w:val="28"/>
        </w:rPr>
      </w:pPr>
      <w:r w:rsidRPr="00FC2C3E">
        <w:rPr>
          <w:szCs w:val="28"/>
        </w:rPr>
        <w:t>осуществить работы в установленные сроки и с соблюдением согласованного режима проведения работ.</w:t>
      </w:r>
    </w:p>
    <w:p w:rsidR="00FC2C3E" w:rsidRDefault="00DA2265" w:rsidP="00D73102">
      <w:pPr>
        <w:spacing w:after="0" w:line="240" w:lineRule="auto"/>
        <w:ind w:firstLine="567"/>
        <w:jc w:val="left"/>
        <w:rPr>
          <w:szCs w:val="28"/>
        </w:rPr>
      </w:pPr>
      <w:r w:rsidRPr="00FC2C3E">
        <w:rPr>
          <w:szCs w:val="28"/>
        </w:rPr>
        <w:t>Согласие на переустройство и (или) перепланировку получено от совместно проживающих совершеннолетних членов семьи нанимателя жилого помещения по</w:t>
      </w:r>
      <w:r>
        <w:rPr>
          <w:sz w:val="24"/>
          <w:szCs w:val="24"/>
        </w:rPr>
        <w:t xml:space="preserve"> </w:t>
      </w:r>
      <w:r w:rsidRPr="00FC2C3E">
        <w:rPr>
          <w:szCs w:val="28"/>
        </w:rPr>
        <w:t>договору</w:t>
      </w:r>
      <w:r w:rsidR="00FC2C3E">
        <w:rPr>
          <w:szCs w:val="28"/>
        </w:rPr>
        <w:t xml:space="preserve"> социального найма</w:t>
      </w:r>
    </w:p>
    <w:p w:rsidR="000E52F4" w:rsidRDefault="000E52F4" w:rsidP="00D73102">
      <w:pPr>
        <w:spacing w:after="0" w:line="240" w:lineRule="auto"/>
        <w:ind w:firstLine="567"/>
        <w:jc w:val="left"/>
        <w:rPr>
          <w:szCs w:val="28"/>
        </w:rPr>
      </w:pPr>
    </w:p>
    <w:p w:rsidR="000E52F4" w:rsidRDefault="000E52F4" w:rsidP="00D73102">
      <w:pPr>
        <w:spacing w:after="0" w:line="240" w:lineRule="auto"/>
        <w:ind w:firstLine="567"/>
        <w:jc w:val="left"/>
        <w:rPr>
          <w:szCs w:val="28"/>
        </w:rPr>
      </w:pPr>
    </w:p>
    <w:p w:rsidR="00FC2C3E" w:rsidRDefault="00FC2C3E" w:rsidP="00D73102">
      <w:pPr>
        <w:spacing w:after="0" w:line="240" w:lineRule="auto"/>
        <w:ind w:firstLine="567"/>
        <w:jc w:val="left"/>
        <w:rPr>
          <w:szCs w:val="28"/>
        </w:rPr>
      </w:pPr>
      <w:r>
        <w:rPr>
          <w:szCs w:val="28"/>
        </w:rPr>
        <w:t xml:space="preserve"> от «____»_____________    </w:t>
      </w:r>
      <w:proofErr w:type="spellStart"/>
      <w:r>
        <w:rPr>
          <w:szCs w:val="28"/>
        </w:rPr>
        <w:t>_______</w:t>
      </w:r>
      <w:proofErr w:type="gramStart"/>
      <w:r>
        <w:rPr>
          <w:szCs w:val="28"/>
        </w:rPr>
        <w:t>г</w:t>
      </w:r>
      <w:proofErr w:type="spellEnd"/>
      <w:proofErr w:type="gramEnd"/>
      <w:r>
        <w:rPr>
          <w:szCs w:val="28"/>
        </w:rPr>
        <w:t>.     №________</w:t>
      </w:r>
    </w:p>
    <w:p w:rsidR="000E52F4" w:rsidRPr="00FC2C3E" w:rsidRDefault="000E52F4" w:rsidP="00D73102">
      <w:pPr>
        <w:spacing w:after="0" w:line="240" w:lineRule="auto"/>
        <w:ind w:firstLine="567"/>
        <w:jc w:val="left"/>
        <w:rPr>
          <w:szCs w:val="28"/>
        </w:rPr>
      </w:pPr>
    </w:p>
    <w:tbl>
      <w:tblPr>
        <w:tblStyle w:val="af0"/>
        <w:tblW w:w="0" w:type="auto"/>
        <w:tblLook w:val="04A0"/>
      </w:tblPr>
      <w:tblGrid>
        <w:gridCol w:w="675"/>
        <w:gridCol w:w="2410"/>
        <w:gridCol w:w="2268"/>
        <w:gridCol w:w="1559"/>
        <w:gridCol w:w="2374"/>
      </w:tblGrid>
      <w:tr w:rsidR="00FC2C3E" w:rsidTr="00FC2C3E">
        <w:tc>
          <w:tcPr>
            <w:tcW w:w="675" w:type="dxa"/>
          </w:tcPr>
          <w:p w:rsidR="00FC2C3E" w:rsidRDefault="00FC2C3E" w:rsidP="00D73102">
            <w:pPr>
              <w:spacing w:line="240" w:lineRule="auto"/>
              <w:ind w:firstLine="0"/>
              <w:jc w:val="left"/>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410" w:type="dxa"/>
          </w:tcPr>
          <w:p w:rsidR="00FC2C3E" w:rsidRDefault="00FC2C3E" w:rsidP="00D73102">
            <w:pPr>
              <w:spacing w:line="240" w:lineRule="auto"/>
              <w:ind w:firstLine="0"/>
              <w:jc w:val="left"/>
              <w:rPr>
                <w:sz w:val="24"/>
                <w:szCs w:val="24"/>
              </w:rPr>
            </w:pPr>
            <w:r>
              <w:rPr>
                <w:sz w:val="24"/>
                <w:szCs w:val="24"/>
              </w:rPr>
              <w:t>Фамилия, имя, отчество</w:t>
            </w:r>
          </w:p>
        </w:tc>
        <w:tc>
          <w:tcPr>
            <w:tcW w:w="2268" w:type="dxa"/>
          </w:tcPr>
          <w:p w:rsidR="00FC2C3E" w:rsidRDefault="00FC2C3E" w:rsidP="00D73102">
            <w:pPr>
              <w:spacing w:line="240" w:lineRule="auto"/>
              <w:ind w:firstLine="0"/>
              <w:jc w:val="left"/>
              <w:rPr>
                <w:sz w:val="24"/>
                <w:szCs w:val="24"/>
              </w:rPr>
            </w:pPr>
            <w:r>
              <w:rPr>
                <w:sz w:val="24"/>
                <w:szCs w:val="24"/>
              </w:rPr>
              <w:t xml:space="preserve">Документ, удостоверяющий личность (серия, </w:t>
            </w:r>
            <w:r>
              <w:rPr>
                <w:sz w:val="24"/>
                <w:szCs w:val="24"/>
              </w:rPr>
              <w:lastRenderedPageBreak/>
              <w:t>номер, кем и когда выдан)</w:t>
            </w:r>
          </w:p>
        </w:tc>
        <w:tc>
          <w:tcPr>
            <w:tcW w:w="1559" w:type="dxa"/>
          </w:tcPr>
          <w:p w:rsidR="00FC2C3E" w:rsidRDefault="00FC2C3E" w:rsidP="00D73102">
            <w:pPr>
              <w:spacing w:line="240" w:lineRule="auto"/>
              <w:ind w:firstLine="0"/>
              <w:jc w:val="left"/>
              <w:rPr>
                <w:sz w:val="24"/>
                <w:szCs w:val="24"/>
              </w:rPr>
            </w:pPr>
            <w:r>
              <w:rPr>
                <w:sz w:val="24"/>
                <w:szCs w:val="24"/>
              </w:rPr>
              <w:lastRenderedPageBreak/>
              <w:t>Подпись</w:t>
            </w:r>
          </w:p>
        </w:tc>
        <w:tc>
          <w:tcPr>
            <w:tcW w:w="2374" w:type="dxa"/>
          </w:tcPr>
          <w:p w:rsidR="00FC2C3E" w:rsidRDefault="00FC2C3E" w:rsidP="00D73102">
            <w:pPr>
              <w:spacing w:line="240" w:lineRule="auto"/>
              <w:ind w:firstLine="0"/>
              <w:jc w:val="left"/>
              <w:rPr>
                <w:sz w:val="24"/>
                <w:szCs w:val="24"/>
              </w:rPr>
            </w:pPr>
            <w:r>
              <w:rPr>
                <w:sz w:val="24"/>
                <w:szCs w:val="24"/>
              </w:rPr>
              <w:t xml:space="preserve">Отметка о нотариальном </w:t>
            </w:r>
            <w:proofErr w:type="gramStart"/>
            <w:r>
              <w:rPr>
                <w:sz w:val="24"/>
                <w:szCs w:val="24"/>
              </w:rPr>
              <w:t>заверении подписей</w:t>
            </w:r>
            <w:proofErr w:type="gramEnd"/>
            <w:r>
              <w:rPr>
                <w:sz w:val="24"/>
                <w:szCs w:val="24"/>
              </w:rPr>
              <w:t xml:space="preserve"> </w:t>
            </w:r>
            <w:r>
              <w:rPr>
                <w:sz w:val="24"/>
                <w:szCs w:val="24"/>
              </w:rPr>
              <w:lastRenderedPageBreak/>
              <w:t>лиц</w:t>
            </w:r>
          </w:p>
        </w:tc>
      </w:tr>
      <w:tr w:rsidR="00FC2C3E" w:rsidTr="00FC2C3E">
        <w:tc>
          <w:tcPr>
            <w:tcW w:w="675" w:type="dxa"/>
          </w:tcPr>
          <w:p w:rsidR="00FC2C3E" w:rsidRDefault="00FC2C3E" w:rsidP="00D73102">
            <w:pPr>
              <w:spacing w:line="240" w:lineRule="auto"/>
              <w:ind w:firstLine="0"/>
              <w:jc w:val="center"/>
              <w:rPr>
                <w:sz w:val="24"/>
                <w:szCs w:val="24"/>
              </w:rPr>
            </w:pPr>
            <w:r>
              <w:rPr>
                <w:sz w:val="24"/>
                <w:szCs w:val="24"/>
              </w:rPr>
              <w:lastRenderedPageBreak/>
              <w:t>1</w:t>
            </w:r>
          </w:p>
        </w:tc>
        <w:tc>
          <w:tcPr>
            <w:tcW w:w="2410" w:type="dxa"/>
          </w:tcPr>
          <w:p w:rsidR="00FC2C3E" w:rsidRDefault="00FC2C3E" w:rsidP="00D73102">
            <w:pPr>
              <w:spacing w:line="240" w:lineRule="auto"/>
              <w:ind w:firstLine="0"/>
              <w:jc w:val="center"/>
              <w:rPr>
                <w:sz w:val="24"/>
                <w:szCs w:val="24"/>
              </w:rPr>
            </w:pPr>
            <w:r>
              <w:rPr>
                <w:sz w:val="24"/>
                <w:szCs w:val="24"/>
              </w:rPr>
              <w:t>2</w:t>
            </w:r>
          </w:p>
        </w:tc>
        <w:tc>
          <w:tcPr>
            <w:tcW w:w="2268" w:type="dxa"/>
          </w:tcPr>
          <w:p w:rsidR="00FC2C3E" w:rsidRDefault="00FC2C3E" w:rsidP="00D73102">
            <w:pPr>
              <w:spacing w:line="240" w:lineRule="auto"/>
              <w:ind w:firstLine="0"/>
              <w:jc w:val="center"/>
              <w:rPr>
                <w:sz w:val="24"/>
                <w:szCs w:val="24"/>
              </w:rPr>
            </w:pPr>
            <w:r>
              <w:rPr>
                <w:sz w:val="24"/>
                <w:szCs w:val="24"/>
              </w:rPr>
              <w:t>3</w:t>
            </w:r>
          </w:p>
        </w:tc>
        <w:tc>
          <w:tcPr>
            <w:tcW w:w="1559" w:type="dxa"/>
          </w:tcPr>
          <w:p w:rsidR="00FC2C3E" w:rsidRDefault="00FC2C3E" w:rsidP="00D73102">
            <w:pPr>
              <w:spacing w:line="240" w:lineRule="auto"/>
              <w:ind w:firstLine="0"/>
              <w:jc w:val="center"/>
              <w:rPr>
                <w:sz w:val="24"/>
                <w:szCs w:val="24"/>
              </w:rPr>
            </w:pPr>
            <w:r>
              <w:rPr>
                <w:sz w:val="24"/>
                <w:szCs w:val="24"/>
              </w:rPr>
              <w:t>4</w:t>
            </w:r>
          </w:p>
        </w:tc>
        <w:tc>
          <w:tcPr>
            <w:tcW w:w="2374" w:type="dxa"/>
          </w:tcPr>
          <w:p w:rsidR="00FC2C3E" w:rsidRDefault="00FC2C3E" w:rsidP="00D73102">
            <w:pPr>
              <w:spacing w:line="240" w:lineRule="auto"/>
              <w:ind w:firstLine="0"/>
              <w:jc w:val="center"/>
              <w:rPr>
                <w:sz w:val="24"/>
                <w:szCs w:val="24"/>
              </w:rPr>
            </w:pPr>
            <w:r>
              <w:rPr>
                <w:sz w:val="24"/>
                <w:szCs w:val="24"/>
              </w:rPr>
              <w:t>5</w:t>
            </w:r>
          </w:p>
        </w:tc>
      </w:tr>
      <w:tr w:rsidR="00FC2C3E" w:rsidTr="00FC2C3E">
        <w:tc>
          <w:tcPr>
            <w:tcW w:w="675" w:type="dxa"/>
          </w:tcPr>
          <w:p w:rsidR="00FC2C3E" w:rsidRDefault="00FC2C3E" w:rsidP="00D73102">
            <w:pPr>
              <w:spacing w:line="240" w:lineRule="auto"/>
              <w:ind w:firstLine="0"/>
              <w:jc w:val="left"/>
              <w:rPr>
                <w:sz w:val="24"/>
                <w:szCs w:val="24"/>
              </w:rPr>
            </w:pPr>
          </w:p>
        </w:tc>
        <w:tc>
          <w:tcPr>
            <w:tcW w:w="2410" w:type="dxa"/>
          </w:tcPr>
          <w:p w:rsidR="00FC2C3E" w:rsidRDefault="00FC2C3E" w:rsidP="00D73102">
            <w:pPr>
              <w:spacing w:line="240" w:lineRule="auto"/>
              <w:ind w:firstLine="0"/>
              <w:jc w:val="left"/>
              <w:rPr>
                <w:sz w:val="24"/>
                <w:szCs w:val="24"/>
              </w:rPr>
            </w:pPr>
          </w:p>
        </w:tc>
        <w:tc>
          <w:tcPr>
            <w:tcW w:w="2268" w:type="dxa"/>
          </w:tcPr>
          <w:p w:rsidR="00FC2C3E" w:rsidRDefault="00FC2C3E" w:rsidP="00D73102">
            <w:pPr>
              <w:spacing w:line="240" w:lineRule="auto"/>
              <w:ind w:firstLine="0"/>
              <w:jc w:val="left"/>
              <w:rPr>
                <w:sz w:val="24"/>
                <w:szCs w:val="24"/>
              </w:rPr>
            </w:pPr>
          </w:p>
        </w:tc>
        <w:tc>
          <w:tcPr>
            <w:tcW w:w="1559" w:type="dxa"/>
          </w:tcPr>
          <w:p w:rsidR="00FC2C3E" w:rsidRDefault="00FC2C3E" w:rsidP="00D73102">
            <w:pPr>
              <w:spacing w:line="240" w:lineRule="auto"/>
              <w:ind w:firstLine="0"/>
              <w:jc w:val="left"/>
              <w:rPr>
                <w:sz w:val="24"/>
                <w:szCs w:val="24"/>
              </w:rPr>
            </w:pPr>
          </w:p>
        </w:tc>
        <w:tc>
          <w:tcPr>
            <w:tcW w:w="2374" w:type="dxa"/>
          </w:tcPr>
          <w:p w:rsidR="00FC2C3E" w:rsidRDefault="00FC2C3E" w:rsidP="00D73102">
            <w:pPr>
              <w:spacing w:line="240" w:lineRule="auto"/>
              <w:ind w:firstLine="0"/>
              <w:jc w:val="left"/>
              <w:rPr>
                <w:sz w:val="24"/>
                <w:szCs w:val="24"/>
              </w:rPr>
            </w:pPr>
          </w:p>
        </w:tc>
      </w:tr>
      <w:tr w:rsidR="00FC2C3E" w:rsidTr="00FC2C3E">
        <w:tc>
          <w:tcPr>
            <w:tcW w:w="675" w:type="dxa"/>
          </w:tcPr>
          <w:p w:rsidR="00FC2C3E" w:rsidRDefault="00FC2C3E" w:rsidP="00D73102">
            <w:pPr>
              <w:spacing w:line="240" w:lineRule="auto"/>
              <w:ind w:firstLine="0"/>
              <w:jc w:val="left"/>
              <w:rPr>
                <w:sz w:val="24"/>
                <w:szCs w:val="24"/>
              </w:rPr>
            </w:pPr>
          </w:p>
        </w:tc>
        <w:tc>
          <w:tcPr>
            <w:tcW w:w="2410" w:type="dxa"/>
          </w:tcPr>
          <w:p w:rsidR="00FC2C3E" w:rsidRDefault="00FC2C3E" w:rsidP="00D73102">
            <w:pPr>
              <w:spacing w:line="240" w:lineRule="auto"/>
              <w:ind w:firstLine="0"/>
              <w:jc w:val="left"/>
              <w:rPr>
                <w:sz w:val="24"/>
                <w:szCs w:val="24"/>
              </w:rPr>
            </w:pPr>
          </w:p>
        </w:tc>
        <w:tc>
          <w:tcPr>
            <w:tcW w:w="2268" w:type="dxa"/>
          </w:tcPr>
          <w:p w:rsidR="00FC2C3E" w:rsidRDefault="00FC2C3E" w:rsidP="00D73102">
            <w:pPr>
              <w:spacing w:line="240" w:lineRule="auto"/>
              <w:ind w:firstLine="0"/>
              <w:jc w:val="left"/>
              <w:rPr>
                <w:sz w:val="24"/>
                <w:szCs w:val="24"/>
              </w:rPr>
            </w:pPr>
          </w:p>
        </w:tc>
        <w:tc>
          <w:tcPr>
            <w:tcW w:w="1559" w:type="dxa"/>
          </w:tcPr>
          <w:p w:rsidR="00FC2C3E" w:rsidRDefault="00FC2C3E" w:rsidP="00D73102">
            <w:pPr>
              <w:spacing w:line="240" w:lineRule="auto"/>
              <w:ind w:firstLine="0"/>
              <w:jc w:val="left"/>
              <w:rPr>
                <w:sz w:val="24"/>
                <w:szCs w:val="24"/>
              </w:rPr>
            </w:pPr>
          </w:p>
        </w:tc>
        <w:tc>
          <w:tcPr>
            <w:tcW w:w="2374" w:type="dxa"/>
          </w:tcPr>
          <w:p w:rsidR="00FC2C3E" w:rsidRDefault="00FC2C3E" w:rsidP="00D73102">
            <w:pPr>
              <w:spacing w:line="240" w:lineRule="auto"/>
              <w:ind w:firstLine="0"/>
              <w:jc w:val="left"/>
              <w:rPr>
                <w:sz w:val="24"/>
                <w:szCs w:val="24"/>
              </w:rPr>
            </w:pPr>
          </w:p>
        </w:tc>
      </w:tr>
      <w:tr w:rsidR="00FC2C3E" w:rsidTr="00FC2C3E">
        <w:tc>
          <w:tcPr>
            <w:tcW w:w="675" w:type="dxa"/>
          </w:tcPr>
          <w:p w:rsidR="00FC2C3E" w:rsidRDefault="00FC2C3E" w:rsidP="00D73102">
            <w:pPr>
              <w:spacing w:line="240" w:lineRule="auto"/>
              <w:ind w:firstLine="0"/>
              <w:jc w:val="left"/>
              <w:rPr>
                <w:sz w:val="24"/>
                <w:szCs w:val="24"/>
              </w:rPr>
            </w:pPr>
          </w:p>
        </w:tc>
        <w:tc>
          <w:tcPr>
            <w:tcW w:w="2410" w:type="dxa"/>
          </w:tcPr>
          <w:p w:rsidR="00FC2C3E" w:rsidRDefault="00FC2C3E" w:rsidP="00D73102">
            <w:pPr>
              <w:spacing w:line="240" w:lineRule="auto"/>
              <w:ind w:firstLine="0"/>
              <w:jc w:val="left"/>
              <w:rPr>
                <w:sz w:val="24"/>
                <w:szCs w:val="24"/>
              </w:rPr>
            </w:pPr>
          </w:p>
        </w:tc>
        <w:tc>
          <w:tcPr>
            <w:tcW w:w="2268" w:type="dxa"/>
          </w:tcPr>
          <w:p w:rsidR="00FC2C3E" w:rsidRDefault="00FC2C3E" w:rsidP="00D73102">
            <w:pPr>
              <w:spacing w:line="240" w:lineRule="auto"/>
              <w:ind w:firstLine="0"/>
              <w:jc w:val="left"/>
              <w:rPr>
                <w:sz w:val="24"/>
                <w:szCs w:val="24"/>
              </w:rPr>
            </w:pPr>
          </w:p>
        </w:tc>
        <w:tc>
          <w:tcPr>
            <w:tcW w:w="1559" w:type="dxa"/>
          </w:tcPr>
          <w:p w:rsidR="00FC2C3E" w:rsidRDefault="00FC2C3E" w:rsidP="00D73102">
            <w:pPr>
              <w:spacing w:line="240" w:lineRule="auto"/>
              <w:ind w:firstLine="0"/>
              <w:jc w:val="left"/>
              <w:rPr>
                <w:sz w:val="24"/>
                <w:szCs w:val="24"/>
              </w:rPr>
            </w:pPr>
          </w:p>
        </w:tc>
        <w:tc>
          <w:tcPr>
            <w:tcW w:w="2374" w:type="dxa"/>
          </w:tcPr>
          <w:p w:rsidR="00FC2C3E" w:rsidRDefault="00FC2C3E" w:rsidP="00D73102">
            <w:pPr>
              <w:spacing w:line="240" w:lineRule="auto"/>
              <w:ind w:firstLine="0"/>
              <w:jc w:val="left"/>
              <w:rPr>
                <w:sz w:val="24"/>
                <w:szCs w:val="24"/>
              </w:rPr>
            </w:pPr>
          </w:p>
        </w:tc>
      </w:tr>
    </w:tbl>
    <w:p w:rsidR="00DA2265" w:rsidRDefault="00DA2265" w:rsidP="00D73102">
      <w:pPr>
        <w:spacing w:after="0" w:line="240" w:lineRule="auto"/>
        <w:ind w:firstLine="567"/>
        <w:jc w:val="left"/>
        <w:rPr>
          <w:sz w:val="2"/>
          <w:szCs w:val="2"/>
        </w:rPr>
      </w:pPr>
      <w:r>
        <w:rPr>
          <w:sz w:val="24"/>
          <w:szCs w:val="24"/>
        </w:rPr>
        <w:br/>
      </w:r>
    </w:p>
    <w:p w:rsidR="00DA2265" w:rsidRPr="00FC2C3E" w:rsidRDefault="00DA2265" w:rsidP="00D73102">
      <w:pPr>
        <w:spacing w:after="0" w:line="240" w:lineRule="auto"/>
        <w:ind w:firstLine="567"/>
        <w:rPr>
          <w:sz w:val="24"/>
          <w:szCs w:val="24"/>
        </w:rPr>
      </w:pPr>
      <w:r w:rsidRPr="00FC2C3E">
        <w:rPr>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DA2265" w:rsidRDefault="00DA2265" w:rsidP="00D73102">
      <w:pPr>
        <w:spacing w:after="0" w:line="240" w:lineRule="auto"/>
        <w:rPr>
          <w:sz w:val="24"/>
          <w:szCs w:val="24"/>
        </w:rPr>
      </w:pPr>
    </w:p>
    <w:p w:rsidR="006F4E9E" w:rsidRDefault="00DA2265" w:rsidP="00D73102">
      <w:pPr>
        <w:spacing w:after="0" w:line="240" w:lineRule="auto"/>
        <w:rPr>
          <w:szCs w:val="28"/>
        </w:rPr>
      </w:pPr>
      <w:r w:rsidRPr="00FC2C3E">
        <w:rPr>
          <w:szCs w:val="28"/>
        </w:rPr>
        <w:t>К заявлению прилагаются следующие документы:</w:t>
      </w:r>
    </w:p>
    <w:p w:rsidR="00DA2265" w:rsidRPr="006F4E9E" w:rsidRDefault="006F4E9E" w:rsidP="00D73102">
      <w:pPr>
        <w:spacing w:after="0" w:line="240" w:lineRule="auto"/>
        <w:rPr>
          <w:szCs w:val="28"/>
        </w:rPr>
      </w:pPr>
      <w:r>
        <w:rPr>
          <w:szCs w:val="28"/>
        </w:rPr>
        <w:t>1)</w:t>
      </w:r>
      <w:r w:rsidR="00DA2265">
        <w:rPr>
          <w:b/>
          <w:bCs/>
          <w:sz w:val="24"/>
          <w:szCs w:val="24"/>
        </w:rPr>
        <w:tab/>
      </w:r>
    </w:p>
    <w:p w:rsidR="006F4E9E" w:rsidRDefault="00DA2265" w:rsidP="00D73102">
      <w:pPr>
        <w:pBdr>
          <w:top w:val="single" w:sz="4" w:space="1" w:color="auto"/>
        </w:pBdr>
        <w:spacing w:after="0" w:line="240" w:lineRule="auto"/>
        <w:ind w:left="284"/>
        <w:jc w:val="center"/>
        <w:rPr>
          <w:sz w:val="24"/>
          <w:szCs w:val="24"/>
        </w:rPr>
      </w:pPr>
      <w:proofErr w:type="gramStart"/>
      <w:r w:rsidRPr="006F4E9E">
        <w:rPr>
          <w:sz w:val="24"/>
          <w:szCs w:val="24"/>
        </w:rPr>
        <w:t>(указывается вид и реквизиты правоустанавливающего документа на</w:t>
      </w:r>
      <w:proofErr w:type="gramEnd"/>
    </w:p>
    <w:p w:rsidR="006F4E9E" w:rsidRDefault="006F4E9E" w:rsidP="00D73102">
      <w:pPr>
        <w:pBdr>
          <w:top w:val="single" w:sz="4" w:space="1" w:color="auto"/>
        </w:pBdr>
        <w:spacing w:after="0" w:line="240" w:lineRule="auto"/>
        <w:ind w:left="284"/>
        <w:jc w:val="left"/>
        <w:rPr>
          <w:sz w:val="24"/>
          <w:szCs w:val="24"/>
        </w:rPr>
      </w:pPr>
      <w:r>
        <w:rPr>
          <w:sz w:val="24"/>
          <w:szCs w:val="24"/>
        </w:rPr>
        <w:t>________________________________________________________________</w:t>
      </w:r>
    </w:p>
    <w:p w:rsidR="006F4E9E" w:rsidRDefault="006F4E9E" w:rsidP="00D73102">
      <w:pPr>
        <w:pBdr>
          <w:top w:val="single" w:sz="4" w:space="1" w:color="auto"/>
        </w:pBdr>
        <w:spacing w:after="0" w:line="240" w:lineRule="auto"/>
        <w:ind w:left="284"/>
        <w:jc w:val="center"/>
        <w:rPr>
          <w:sz w:val="24"/>
          <w:szCs w:val="24"/>
        </w:rPr>
      </w:pPr>
      <w:r w:rsidRPr="006F4E9E">
        <w:rPr>
          <w:sz w:val="24"/>
          <w:szCs w:val="24"/>
        </w:rPr>
        <w:t xml:space="preserve">переустраиваемое и (или) </w:t>
      </w:r>
      <w:proofErr w:type="spellStart"/>
      <w:r w:rsidRPr="006F4E9E">
        <w:rPr>
          <w:sz w:val="24"/>
          <w:szCs w:val="24"/>
        </w:rPr>
        <w:t>перепланируемое</w:t>
      </w:r>
      <w:proofErr w:type="spellEnd"/>
      <w:r w:rsidRPr="006F4E9E">
        <w:rPr>
          <w:sz w:val="24"/>
          <w:szCs w:val="24"/>
        </w:rPr>
        <w:t xml:space="preserve"> жилое помещение</w:t>
      </w:r>
    </w:p>
    <w:p w:rsidR="006F4E9E" w:rsidRDefault="006F4E9E" w:rsidP="00D73102">
      <w:pPr>
        <w:pBdr>
          <w:top w:val="single" w:sz="4" w:space="1" w:color="auto"/>
        </w:pBdr>
        <w:spacing w:after="0" w:line="240" w:lineRule="auto"/>
        <w:ind w:left="284"/>
        <w:jc w:val="center"/>
        <w:rPr>
          <w:sz w:val="24"/>
          <w:szCs w:val="24"/>
        </w:rPr>
      </w:pPr>
      <w:r>
        <w:rPr>
          <w:sz w:val="24"/>
          <w:szCs w:val="24"/>
        </w:rPr>
        <w:t>___________________________________________________________________</w:t>
      </w:r>
    </w:p>
    <w:tbl>
      <w:tblPr>
        <w:tblW w:w="9667" w:type="dxa"/>
        <w:tblLayout w:type="fixed"/>
        <w:tblCellMar>
          <w:left w:w="28" w:type="dxa"/>
          <w:right w:w="28" w:type="dxa"/>
        </w:tblCellMar>
        <w:tblLook w:val="0000"/>
      </w:tblPr>
      <w:tblGrid>
        <w:gridCol w:w="7399"/>
        <w:gridCol w:w="426"/>
        <w:gridCol w:w="850"/>
        <w:gridCol w:w="992"/>
      </w:tblGrid>
      <w:tr w:rsidR="006F4E9E" w:rsidTr="00B46893">
        <w:tc>
          <w:tcPr>
            <w:tcW w:w="7399" w:type="dxa"/>
            <w:tcBorders>
              <w:top w:val="nil"/>
              <w:left w:val="nil"/>
              <w:bottom w:val="nil"/>
              <w:right w:val="nil"/>
            </w:tcBorders>
            <w:vAlign w:val="bottom"/>
          </w:tcPr>
          <w:p w:rsidR="006F4E9E" w:rsidRPr="006F4E9E" w:rsidRDefault="006F4E9E" w:rsidP="00D73102">
            <w:pPr>
              <w:spacing w:after="0" w:line="240" w:lineRule="auto"/>
              <w:ind w:firstLine="0"/>
              <w:rPr>
                <w:sz w:val="24"/>
                <w:szCs w:val="24"/>
              </w:rPr>
            </w:pPr>
            <w:r w:rsidRPr="006F4E9E">
              <w:rPr>
                <w:sz w:val="24"/>
                <w:szCs w:val="24"/>
              </w:rPr>
              <w:t>(с отметкой: подлинник или нотариально заверенная копия))</w:t>
            </w:r>
          </w:p>
        </w:tc>
        <w:tc>
          <w:tcPr>
            <w:tcW w:w="426" w:type="dxa"/>
            <w:tcBorders>
              <w:top w:val="nil"/>
              <w:left w:val="nil"/>
              <w:bottom w:val="nil"/>
              <w:right w:val="nil"/>
            </w:tcBorders>
            <w:vAlign w:val="bottom"/>
          </w:tcPr>
          <w:p w:rsidR="006F4E9E" w:rsidRDefault="006F4E9E" w:rsidP="00D73102">
            <w:pPr>
              <w:spacing w:after="0" w:line="240" w:lineRule="auto"/>
            </w:pPr>
          </w:p>
        </w:tc>
        <w:tc>
          <w:tcPr>
            <w:tcW w:w="850" w:type="dxa"/>
            <w:tcBorders>
              <w:top w:val="nil"/>
              <w:left w:val="nil"/>
              <w:bottom w:val="nil"/>
              <w:right w:val="nil"/>
            </w:tcBorders>
            <w:vAlign w:val="bottom"/>
          </w:tcPr>
          <w:p w:rsidR="006F4E9E" w:rsidRDefault="006F4E9E" w:rsidP="00D73102">
            <w:pPr>
              <w:spacing w:after="0" w:line="240" w:lineRule="auto"/>
            </w:pPr>
          </w:p>
        </w:tc>
        <w:tc>
          <w:tcPr>
            <w:tcW w:w="992" w:type="dxa"/>
            <w:tcBorders>
              <w:top w:val="nil"/>
              <w:left w:val="nil"/>
              <w:bottom w:val="nil"/>
              <w:right w:val="nil"/>
            </w:tcBorders>
            <w:vAlign w:val="bottom"/>
          </w:tcPr>
          <w:p w:rsidR="006F4E9E" w:rsidRDefault="006F4E9E" w:rsidP="00D73102">
            <w:pPr>
              <w:spacing w:after="0" w:line="240" w:lineRule="auto"/>
            </w:pPr>
          </w:p>
        </w:tc>
      </w:tr>
    </w:tbl>
    <w:p w:rsidR="006F4E9E" w:rsidRPr="006F4E9E" w:rsidRDefault="006F4E9E" w:rsidP="00D73102">
      <w:pPr>
        <w:pBdr>
          <w:top w:val="single" w:sz="4" w:space="1" w:color="auto"/>
        </w:pBdr>
        <w:spacing w:after="0" w:line="240" w:lineRule="auto"/>
        <w:ind w:left="284"/>
        <w:jc w:val="center"/>
        <w:rPr>
          <w:sz w:val="24"/>
          <w:szCs w:val="24"/>
        </w:rPr>
      </w:pPr>
    </w:p>
    <w:p w:rsidR="006F4E9E" w:rsidRPr="006F4E9E" w:rsidRDefault="006F4E9E" w:rsidP="00D73102">
      <w:pPr>
        <w:pBdr>
          <w:top w:val="single" w:sz="4" w:space="1" w:color="auto"/>
        </w:pBdr>
        <w:spacing w:after="0" w:line="240" w:lineRule="auto"/>
        <w:ind w:left="284"/>
        <w:jc w:val="left"/>
        <w:rPr>
          <w:szCs w:val="28"/>
        </w:rPr>
      </w:pPr>
      <w:proofErr w:type="spellStart"/>
      <w:r w:rsidRPr="006F4E9E">
        <w:rPr>
          <w:szCs w:val="28"/>
        </w:rPr>
        <w:t>на___________листах</w:t>
      </w:r>
      <w:proofErr w:type="spellEnd"/>
      <w:r>
        <w:rPr>
          <w:szCs w:val="28"/>
        </w:rPr>
        <w:t>;</w:t>
      </w:r>
    </w:p>
    <w:p w:rsidR="00DA2265" w:rsidRPr="006F4E9E" w:rsidRDefault="006F4E9E" w:rsidP="00D73102">
      <w:pPr>
        <w:tabs>
          <w:tab w:val="center" w:pos="1985"/>
          <w:tab w:val="left" w:pos="2552"/>
        </w:tabs>
        <w:spacing w:after="0" w:line="240" w:lineRule="auto"/>
        <w:ind w:firstLine="0"/>
        <w:rPr>
          <w:szCs w:val="28"/>
        </w:rPr>
      </w:pPr>
      <w:r>
        <w:rPr>
          <w:szCs w:val="28"/>
        </w:rPr>
        <w:t xml:space="preserve">        </w:t>
      </w:r>
      <w:r w:rsidRPr="006F4E9E">
        <w:rPr>
          <w:szCs w:val="28"/>
        </w:rPr>
        <w:t xml:space="preserve"> 2) проект (проектное решение) переустройства и (или) перепланировки жилого</w:t>
      </w:r>
      <w:r>
        <w:rPr>
          <w:szCs w:val="28"/>
        </w:rPr>
        <w:t xml:space="preserve"> помещения            на_______  листах;</w:t>
      </w:r>
    </w:p>
    <w:p w:rsidR="00DA2265" w:rsidRPr="006F4E9E" w:rsidRDefault="00DA2265" w:rsidP="00D73102">
      <w:pPr>
        <w:tabs>
          <w:tab w:val="center" w:pos="797"/>
          <w:tab w:val="left" w:pos="1276"/>
        </w:tabs>
        <w:spacing w:after="0" w:line="240" w:lineRule="auto"/>
        <w:jc w:val="left"/>
        <w:rPr>
          <w:b/>
          <w:szCs w:val="28"/>
        </w:rPr>
      </w:pPr>
      <w:r w:rsidRPr="006F4E9E">
        <w:rPr>
          <w:szCs w:val="28"/>
        </w:rPr>
        <w:t xml:space="preserve">3) технический паспорт переустраиваемого и (или) </w:t>
      </w:r>
      <w:proofErr w:type="spellStart"/>
      <w:r w:rsidRPr="006F4E9E">
        <w:rPr>
          <w:szCs w:val="28"/>
        </w:rPr>
        <w:t>пе</w:t>
      </w:r>
      <w:r w:rsidR="006F4E9E">
        <w:rPr>
          <w:szCs w:val="28"/>
        </w:rPr>
        <w:t>репланируемого</w:t>
      </w:r>
      <w:proofErr w:type="spellEnd"/>
      <w:r w:rsidR="006F4E9E">
        <w:rPr>
          <w:szCs w:val="28"/>
        </w:rPr>
        <w:t xml:space="preserve"> жилого помещения </w:t>
      </w:r>
      <w:r w:rsidRPr="006F4E9E">
        <w:rPr>
          <w:szCs w:val="28"/>
        </w:rPr>
        <w:t xml:space="preserve">на  _______  </w:t>
      </w:r>
      <w:r w:rsidRPr="006F4E9E">
        <w:rPr>
          <w:szCs w:val="28"/>
        </w:rPr>
        <w:tab/>
      </w:r>
      <w:r w:rsidRPr="006F4E9E">
        <w:rPr>
          <w:szCs w:val="28"/>
        </w:rPr>
        <w:tab/>
        <w:t>листах (планы)</w:t>
      </w:r>
      <w:proofErr w:type="gramStart"/>
      <w:r w:rsidRPr="006F4E9E">
        <w:rPr>
          <w:b/>
          <w:szCs w:val="28"/>
        </w:rPr>
        <w:t xml:space="preserve"> </w:t>
      </w:r>
      <w:r w:rsidR="006F4E9E">
        <w:rPr>
          <w:b/>
          <w:szCs w:val="28"/>
        </w:rPr>
        <w:t>;</w:t>
      </w:r>
      <w:proofErr w:type="gramEnd"/>
    </w:p>
    <w:p w:rsidR="00DA2265" w:rsidRDefault="00DA2265" w:rsidP="00D73102">
      <w:pPr>
        <w:tabs>
          <w:tab w:val="center" w:pos="797"/>
          <w:tab w:val="left" w:pos="1276"/>
        </w:tabs>
        <w:spacing w:after="0" w:line="240" w:lineRule="auto"/>
        <w:rPr>
          <w:b/>
          <w:sz w:val="24"/>
          <w:szCs w:val="24"/>
        </w:rPr>
      </w:pPr>
    </w:p>
    <w:p w:rsidR="00DA2265" w:rsidRDefault="00DA2265" w:rsidP="00D73102">
      <w:pPr>
        <w:tabs>
          <w:tab w:val="center" w:pos="797"/>
          <w:tab w:val="left" w:pos="1276"/>
        </w:tabs>
        <w:spacing w:after="0" w:line="240" w:lineRule="auto"/>
        <w:ind w:firstLine="0"/>
        <w:rPr>
          <w:b/>
          <w:sz w:val="24"/>
          <w:szCs w:val="24"/>
        </w:rPr>
      </w:pPr>
    </w:p>
    <w:p w:rsidR="00DA2265" w:rsidRDefault="006F4E9E" w:rsidP="00D73102">
      <w:pPr>
        <w:tabs>
          <w:tab w:val="center" w:pos="4584"/>
          <w:tab w:val="left" w:pos="5103"/>
          <w:tab w:val="left" w:pos="5954"/>
        </w:tabs>
        <w:spacing w:after="0" w:line="240" w:lineRule="auto"/>
        <w:rPr>
          <w:sz w:val="2"/>
          <w:szCs w:val="2"/>
        </w:rPr>
      </w:pPr>
      <w:r w:rsidRPr="006F4E9E">
        <w:rPr>
          <w:szCs w:val="28"/>
        </w:rPr>
        <w:t xml:space="preserve">4) Заключение </w:t>
      </w:r>
      <w:r w:rsidR="00DA2265" w:rsidRPr="006F4E9E">
        <w:rPr>
          <w:szCs w:val="28"/>
        </w:rPr>
        <w:t xml:space="preserve">органа по охране памятников архитектуры, истории и культуры о допустимости проведения переустройства и (или) перепланировки помещения </w:t>
      </w:r>
      <w:r w:rsidR="00AA2ABF">
        <w:rPr>
          <w:szCs w:val="28"/>
        </w:rPr>
        <w:t xml:space="preserve">в многоквартирном доме </w:t>
      </w:r>
      <w:r w:rsidR="00DA2265" w:rsidRPr="006F4E9E">
        <w:rPr>
          <w:szCs w:val="28"/>
        </w:rPr>
        <w:t xml:space="preserve">(представляется в случаях, если такое жилое помещение или дом, в котором оно находится, является памятником архитектуры, истории или </w:t>
      </w:r>
      <w:r>
        <w:rPr>
          <w:szCs w:val="28"/>
        </w:rPr>
        <w:t>культуры на______  листах;</w:t>
      </w:r>
    </w:p>
    <w:p w:rsidR="00DA2265" w:rsidRDefault="00DA2265" w:rsidP="00D73102">
      <w:pPr>
        <w:tabs>
          <w:tab w:val="center" w:pos="769"/>
          <w:tab w:val="left" w:pos="1276"/>
        </w:tabs>
        <w:spacing w:after="0" w:line="240" w:lineRule="auto"/>
        <w:rPr>
          <w:sz w:val="2"/>
          <w:szCs w:val="2"/>
        </w:rPr>
      </w:pPr>
      <w:r w:rsidRPr="006F4E9E">
        <w:rPr>
          <w:szCs w:val="28"/>
        </w:rPr>
        <w:t>5) документы, подтверждающие согласие врем</w:t>
      </w:r>
      <w:r w:rsidR="006F4E9E">
        <w:rPr>
          <w:szCs w:val="28"/>
        </w:rPr>
        <w:t xml:space="preserve">енно отсутствующих членов семьи </w:t>
      </w:r>
      <w:r w:rsidRPr="006F4E9E">
        <w:rPr>
          <w:bCs/>
          <w:szCs w:val="28"/>
        </w:rPr>
        <w:t>нанимателя</w:t>
      </w:r>
      <w:r w:rsidRPr="006F4E9E">
        <w:rPr>
          <w:szCs w:val="28"/>
        </w:rPr>
        <w:t xml:space="preserve"> на переустройство и (или)</w:t>
      </w:r>
      <w:r w:rsidR="006F4E9E">
        <w:rPr>
          <w:szCs w:val="28"/>
        </w:rPr>
        <w:t xml:space="preserve"> </w:t>
      </w:r>
      <w:r w:rsidRPr="006F4E9E">
        <w:rPr>
          <w:szCs w:val="28"/>
        </w:rPr>
        <w:t>перепланировку жилого помещения,</w:t>
      </w:r>
      <w:r w:rsidR="006F4E9E">
        <w:rPr>
          <w:szCs w:val="28"/>
        </w:rPr>
        <w:t xml:space="preserve"> на ______ листах (при необходимости)</w:t>
      </w:r>
      <w:r w:rsidRPr="006F4E9E">
        <w:rPr>
          <w:szCs w:val="28"/>
        </w:rPr>
        <w:br/>
      </w:r>
    </w:p>
    <w:p w:rsidR="00DA2265" w:rsidRPr="006F4E9E" w:rsidRDefault="00DA2265" w:rsidP="00D73102">
      <w:pPr>
        <w:spacing w:after="0" w:line="240" w:lineRule="auto"/>
        <w:rPr>
          <w:b/>
          <w:bCs/>
          <w:szCs w:val="28"/>
        </w:rPr>
      </w:pPr>
      <w:r w:rsidRPr="006F4E9E">
        <w:rPr>
          <w:szCs w:val="28"/>
        </w:rPr>
        <w:t xml:space="preserve">6) иные документы:  </w:t>
      </w:r>
    </w:p>
    <w:p w:rsidR="00DA2265" w:rsidRPr="006F4E9E" w:rsidRDefault="00DA2265" w:rsidP="00D73102">
      <w:pPr>
        <w:pBdr>
          <w:top w:val="single" w:sz="4" w:space="1" w:color="auto"/>
        </w:pBdr>
        <w:spacing w:after="0" w:line="240" w:lineRule="auto"/>
        <w:ind w:left="2127"/>
        <w:jc w:val="center"/>
        <w:rPr>
          <w:sz w:val="24"/>
          <w:szCs w:val="24"/>
        </w:rPr>
      </w:pPr>
      <w:r w:rsidRPr="006F4E9E">
        <w:rPr>
          <w:sz w:val="24"/>
          <w:szCs w:val="24"/>
        </w:rPr>
        <w:t>(доверенности, выписки из уставов и др.)</w:t>
      </w:r>
    </w:p>
    <w:p w:rsidR="00DA2265" w:rsidRDefault="00DA2265" w:rsidP="00D73102">
      <w:pPr>
        <w:spacing w:after="0" w:line="240" w:lineRule="auto"/>
        <w:rPr>
          <w:szCs w:val="28"/>
        </w:rPr>
      </w:pPr>
      <w:r w:rsidRPr="006F4E9E">
        <w:rPr>
          <w:szCs w:val="28"/>
        </w:rPr>
        <w:t>Подписи лиц, подавших заявление *:</w:t>
      </w:r>
    </w:p>
    <w:p w:rsidR="00B46893" w:rsidRDefault="00B46893" w:rsidP="00D73102">
      <w:pPr>
        <w:spacing w:after="0" w:line="240" w:lineRule="auto"/>
        <w:rPr>
          <w:szCs w:val="28"/>
        </w:rPr>
      </w:pPr>
      <w:r>
        <w:rPr>
          <w:szCs w:val="28"/>
        </w:rPr>
        <w:t>«___»__________20__г.   ___________             __________________</w:t>
      </w:r>
    </w:p>
    <w:p w:rsidR="00B46893" w:rsidRDefault="00B46893" w:rsidP="00D73102">
      <w:pPr>
        <w:spacing w:after="0" w:line="240" w:lineRule="auto"/>
        <w:rPr>
          <w:sz w:val="24"/>
          <w:szCs w:val="24"/>
        </w:rPr>
      </w:pPr>
      <w:r w:rsidRPr="00B46893">
        <w:rPr>
          <w:sz w:val="24"/>
          <w:szCs w:val="24"/>
        </w:rPr>
        <w:t xml:space="preserve">                     </w:t>
      </w:r>
      <w:r>
        <w:rPr>
          <w:sz w:val="24"/>
          <w:szCs w:val="24"/>
        </w:rPr>
        <w:t>(дата)</w:t>
      </w:r>
      <w:r w:rsidRPr="00B46893">
        <w:rPr>
          <w:sz w:val="24"/>
          <w:szCs w:val="24"/>
        </w:rPr>
        <w:t xml:space="preserve">         </w:t>
      </w:r>
      <w:r>
        <w:rPr>
          <w:sz w:val="24"/>
          <w:szCs w:val="24"/>
        </w:rPr>
        <w:t xml:space="preserve">  </w:t>
      </w:r>
      <w:r w:rsidRPr="00B46893">
        <w:rPr>
          <w:sz w:val="24"/>
          <w:szCs w:val="24"/>
        </w:rPr>
        <w:t xml:space="preserve"> (</w:t>
      </w:r>
      <w:r>
        <w:rPr>
          <w:sz w:val="24"/>
          <w:szCs w:val="24"/>
        </w:rPr>
        <w:t>подпись заявителя)   (расшифровка подписи заявителя)</w:t>
      </w:r>
    </w:p>
    <w:p w:rsidR="00B46893" w:rsidRDefault="00B46893" w:rsidP="00D73102">
      <w:pPr>
        <w:spacing w:after="0" w:line="240" w:lineRule="auto"/>
        <w:rPr>
          <w:sz w:val="24"/>
          <w:szCs w:val="24"/>
        </w:rPr>
      </w:pPr>
    </w:p>
    <w:p w:rsidR="00B46893" w:rsidRDefault="00B46893" w:rsidP="00D73102">
      <w:pPr>
        <w:spacing w:after="0" w:line="240" w:lineRule="auto"/>
        <w:rPr>
          <w:szCs w:val="28"/>
        </w:rPr>
      </w:pPr>
      <w:r>
        <w:rPr>
          <w:szCs w:val="28"/>
        </w:rPr>
        <w:t>«___»__________20__г.   ___________             __________________</w:t>
      </w:r>
    </w:p>
    <w:p w:rsidR="00B46893" w:rsidRDefault="00B46893" w:rsidP="00D73102">
      <w:pPr>
        <w:spacing w:after="0" w:line="240" w:lineRule="auto"/>
        <w:rPr>
          <w:sz w:val="24"/>
          <w:szCs w:val="24"/>
        </w:rPr>
      </w:pPr>
      <w:r w:rsidRPr="00B46893">
        <w:rPr>
          <w:sz w:val="24"/>
          <w:szCs w:val="24"/>
        </w:rPr>
        <w:t xml:space="preserve">                     </w:t>
      </w:r>
      <w:r>
        <w:rPr>
          <w:sz w:val="24"/>
          <w:szCs w:val="24"/>
        </w:rPr>
        <w:t>(дата)</w:t>
      </w:r>
      <w:r w:rsidRPr="00B46893">
        <w:rPr>
          <w:sz w:val="24"/>
          <w:szCs w:val="24"/>
        </w:rPr>
        <w:t xml:space="preserve">         </w:t>
      </w:r>
      <w:r>
        <w:rPr>
          <w:sz w:val="24"/>
          <w:szCs w:val="24"/>
        </w:rPr>
        <w:t xml:space="preserve">  </w:t>
      </w:r>
      <w:r w:rsidRPr="00B46893">
        <w:rPr>
          <w:sz w:val="24"/>
          <w:szCs w:val="24"/>
        </w:rPr>
        <w:t xml:space="preserve"> (</w:t>
      </w:r>
      <w:r>
        <w:rPr>
          <w:sz w:val="24"/>
          <w:szCs w:val="24"/>
        </w:rPr>
        <w:t>подпись заявителя)   (расшифровка подписи заявителя)</w:t>
      </w:r>
    </w:p>
    <w:p w:rsidR="00B46893" w:rsidRDefault="00B46893" w:rsidP="00D73102">
      <w:pPr>
        <w:spacing w:after="0" w:line="240" w:lineRule="auto"/>
        <w:rPr>
          <w:sz w:val="24"/>
          <w:szCs w:val="24"/>
        </w:rPr>
      </w:pPr>
    </w:p>
    <w:p w:rsidR="00B46893" w:rsidRDefault="00B46893" w:rsidP="00D73102">
      <w:pPr>
        <w:spacing w:after="0" w:line="240" w:lineRule="auto"/>
        <w:rPr>
          <w:szCs w:val="28"/>
        </w:rPr>
      </w:pPr>
      <w:r>
        <w:rPr>
          <w:szCs w:val="28"/>
        </w:rPr>
        <w:t>«___»__________20__г.   ___________             __________________</w:t>
      </w:r>
    </w:p>
    <w:p w:rsidR="00DA2265" w:rsidRDefault="00B46893" w:rsidP="00D73102">
      <w:pPr>
        <w:spacing w:after="0" w:line="240" w:lineRule="auto"/>
        <w:rPr>
          <w:sz w:val="24"/>
          <w:szCs w:val="24"/>
        </w:rPr>
      </w:pPr>
      <w:r w:rsidRPr="00B46893">
        <w:rPr>
          <w:sz w:val="24"/>
          <w:szCs w:val="24"/>
        </w:rPr>
        <w:t xml:space="preserve">                     </w:t>
      </w:r>
      <w:r>
        <w:rPr>
          <w:sz w:val="24"/>
          <w:szCs w:val="24"/>
        </w:rPr>
        <w:t>(дата)</w:t>
      </w:r>
      <w:r w:rsidRPr="00B46893">
        <w:rPr>
          <w:sz w:val="24"/>
          <w:szCs w:val="24"/>
        </w:rPr>
        <w:t xml:space="preserve">         </w:t>
      </w:r>
      <w:r>
        <w:rPr>
          <w:sz w:val="24"/>
          <w:szCs w:val="24"/>
        </w:rPr>
        <w:t xml:space="preserve">  </w:t>
      </w:r>
      <w:r w:rsidRPr="00B46893">
        <w:rPr>
          <w:sz w:val="24"/>
          <w:szCs w:val="24"/>
        </w:rPr>
        <w:t xml:space="preserve"> (</w:t>
      </w:r>
      <w:r>
        <w:rPr>
          <w:sz w:val="24"/>
          <w:szCs w:val="24"/>
        </w:rPr>
        <w:t>подпись заявителя)   (расшифровка подписи заявителя)</w:t>
      </w:r>
    </w:p>
    <w:p w:rsidR="00DA2265" w:rsidRDefault="00DA2265" w:rsidP="00D73102">
      <w:pPr>
        <w:spacing w:after="0" w:line="240" w:lineRule="auto"/>
        <w:rPr>
          <w:sz w:val="24"/>
          <w:szCs w:val="24"/>
        </w:rPr>
      </w:pPr>
      <w:r>
        <w:rPr>
          <w:sz w:val="24"/>
          <w:szCs w:val="24"/>
        </w:rPr>
        <w:t>________________</w:t>
      </w:r>
    </w:p>
    <w:p w:rsidR="00DA2265" w:rsidRDefault="00DA2265" w:rsidP="00D73102">
      <w:pPr>
        <w:spacing w:after="0" w:line="240" w:lineRule="auto"/>
        <w:ind w:firstLine="567"/>
        <w:rPr>
          <w:szCs w:val="28"/>
        </w:rPr>
      </w:pPr>
      <w:r w:rsidRPr="00B46893">
        <w:rPr>
          <w:szCs w:val="28"/>
        </w:rPr>
        <w:lastRenderedPageBreak/>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B46893" w:rsidRDefault="00B46893" w:rsidP="00D73102">
      <w:pPr>
        <w:spacing w:after="0" w:line="240" w:lineRule="auto"/>
        <w:ind w:firstLine="567"/>
        <w:rPr>
          <w:szCs w:val="28"/>
        </w:rPr>
      </w:pPr>
    </w:p>
    <w:p w:rsidR="00B46893" w:rsidRDefault="00B46893" w:rsidP="00D73102">
      <w:pPr>
        <w:spacing w:after="0" w:line="240" w:lineRule="auto"/>
        <w:ind w:firstLine="567"/>
        <w:rPr>
          <w:szCs w:val="28"/>
        </w:rPr>
      </w:pPr>
    </w:p>
    <w:p w:rsidR="00B46893" w:rsidRDefault="00B46893" w:rsidP="00D73102">
      <w:pPr>
        <w:spacing w:after="0" w:line="240" w:lineRule="auto"/>
        <w:ind w:firstLine="567"/>
        <w:rPr>
          <w:szCs w:val="28"/>
        </w:rPr>
      </w:pPr>
    </w:p>
    <w:p w:rsidR="00B46893" w:rsidRDefault="00DA2265" w:rsidP="00D73102">
      <w:pPr>
        <w:spacing w:after="0" w:line="240" w:lineRule="auto"/>
        <w:jc w:val="center"/>
      </w:pPr>
      <w:r>
        <w:t>(следующие позиции заполняются должностным лицом, принявшим</w:t>
      </w:r>
      <w:r w:rsidR="00B46893">
        <w:t xml:space="preserve"> </w:t>
      </w:r>
      <w:r>
        <w:t>заявление)</w:t>
      </w:r>
    </w:p>
    <w:p w:rsidR="00B46893" w:rsidRDefault="00B46893" w:rsidP="00D73102">
      <w:pPr>
        <w:spacing w:after="0" w:line="240" w:lineRule="auto"/>
        <w:jc w:val="center"/>
      </w:pPr>
    </w:p>
    <w:p w:rsidR="00B46893" w:rsidRDefault="00B46893" w:rsidP="00D73102">
      <w:pPr>
        <w:spacing w:after="0" w:line="240" w:lineRule="auto"/>
        <w:ind w:firstLine="0"/>
        <w:jc w:val="left"/>
      </w:pPr>
    </w:p>
    <w:p w:rsidR="00B46893" w:rsidRDefault="00B46893" w:rsidP="00D73102">
      <w:pPr>
        <w:spacing w:after="0" w:line="240" w:lineRule="auto"/>
        <w:ind w:firstLine="0"/>
        <w:jc w:val="left"/>
      </w:pPr>
    </w:p>
    <w:p w:rsidR="00DA2265" w:rsidRDefault="00B46893" w:rsidP="00D73102">
      <w:pPr>
        <w:spacing w:after="0" w:line="240" w:lineRule="auto"/>
        <w:ind w:firstLine="0"/>
        <w:jc w:val="left"/>
      </w:pPr>
      <w:r>
        <w:t>Документы представл</w:t>
      </w:r>
      <w:r w:rsidR="009E63CB">
        <w:t>ены на приеме   «____»____________20___г.</w:t>
      </w:r>
    </w:p>
    <w:p w:rsidR="009E63CB" w:rsidRDefault="009E63CB" w:rsidP="00D73102">
      <w:pPr>
        <w:spacing w:after="0" w:line="240" w:lineRule="auto"/>
        <w:ind w:firstLine="0"/>
        <w:jc w:val="left"/>
      </w:pPr>
    </w:p>
    <w:p w:rsidR="009E63CB" w:rsidRDefault="009E63CB" w:rsidP="00D73102">
      <w:pPr>
        <w:spacing w:after="0" w:line="240" w:lineRule="auto"/>
        <w:ind w:firstLine="0"/>
        <w:jc w:val="left"/>
      </w:pPr>
    </w:p>
    <w:p w:rsidR="009E63CB" w:rsidRDefault="009E63CB" w:rsidP="00D73102">
      <w:pPr>
        <w:spacing w:after="0" w:line="240" w:lineRule="auto"/>
        <w:ind w:firstLine="0"/>
        <w:jc w:val="left"/>
      </w:pPr>
      <w:r>
        <w:t>Входящий номер регистрации заявления______________________</w:t>
      </w:r>
    </w:p>
    <w:p w:rsidR="009E63CB" w:rsidRDefault="009E63CB" w:rsidP="00D73102">
      <w:pPr>
        <w:spacing w:after="0" w:line="240" w:lineRule="auto"/>
        <w:ind w:firstLine="0"/>
        <w:jc w:val="left"/>
      </w:pPr>
    </w:p>
    <w:p w:rsidR="009E63CB" w:rsidRDefault="009E63CB" w:rsidP="00D73102">
      <w:pPr>
        <w:spacing w:after="0" w:line="240" w:lineRule="auto"/>
        <w:ind w:firstLine="0"/>
        <w:jc w:val="left"/>
      </w:pPr>
    </w:p>
    <w:p w:rsidR="009E63CB" w:rsidRDefault="009E63CB" w:rsidP="00D73102">
      <w:pPr>
        <w:spacing w:after="0" w:line="240" w:lineRule="auto"/>
        <w:ind w:firstLine="0"/>
        <w:jc w:val="left"/>
      </w:pPr>
      <w:r>
        <w:t>Выдана расписка в получении</w:t>
      </w:r>
    </w:p>
    <w:p w:rsidR="009E63CB" w:rsidRDefault="009E63CB" w:rsidP="00D73102">
      <w:pPr>
        <w:spacing w:after="0" w:line="240" w:lineRule="auto"/>
        <w:ind w:firstLine="0"/>
        <w:jc w:val="left"/>
      </w:pPr>
      <w:r>
        <w:t xml:space="preserve">документов                                              «____»___________20___г. </w:t>
      </w:r>
    </w:p>
    <w:p w:rsidR="009E63CB" w:rsidRDefault="009E63CB" w:rsidP="00D73102">
      <w:pPr>
        <w:spacing w:after="0" w:line="240" w:lineRule="auto"/>
        <w:ind w:firstLine="0"/>
        <w:jc w:val="left"/>
      </w:pPr>
    </w:p>
    <w:p w:rsidR="009E63CB" w:rsidRDefault="009E63CB" w:rsidP="00D73102">
      <w:pPr>
        <w:spacing w:after="0" w:line="240" w:lineRule="auto"/>
        <w:ind w:firstLine="0"/>
        <w:jc w:val="left"/>
      </w:pPr>
      <w:r>
        <w:t xml:space="preserve">                                                                  №_______________</w:t>
      </w:r>
    </w:p>
    <w:p w:rsidR="009E63CB" w:rsidRDefault="009E63CB" w:rsidP="00D73102">
      <w:pPr>
        <w:spacing w:after="0" w:line="240" w:lineRule="auto"/>
        <w:ind w:firstLine="0"/>
        <w:jc w:val="left"/>
      </w:pPr>
    </w:p>
    <w:p w:rsidR="009E63CB" w:rsidRDefault="009E63CB" w:rsidP="00D73102">
      <w:pPr>
        <w:spacing w:after="0" w:line="240" w:lineRule="auto"/>
        <w:ind w:firstLine="0"/>
        <w:jc w:val="left"/>
      </w:pPr>
      <w:r>
        <w:t>Расписку получил                                   «____»___________20___г.</w:t>
      </w:r>
    </w:p>
    <w:p w:rsidR="009E63CB" w:rsidRDefault="009E63CB" w:rsidP="00D73102">
      <w:pPr>
        <w:spacing w:after="0" w:line="240" w:lineRule="auto"/>
        <w:ind w:firstLine="0"/>
        <w:jc w:val="left"/>
      </w:pPr>
    </w:p>
    <w:p w:rsidR="009E63CB" w:rsidRDefault="009E63CB" w:rsidP="00D73102">
      <w:pPr>
        <w:spacing w:after="0" w:line="240" w:lineRule="auto"/>
        <w:ind w:firstLine="0"/>
        <w:jc w:val="left"/>
      </w:pPr>
      <w:r>
        <w:t xml:space="preserve">                                                                   ___________________</w:t>
      </w:r>
    </w:p>
    <w:p w:rsidR="009E63CB" w:rsidRDefault="009E63CB" w:rsidP="00D73102">
      <w:pPr>
        <w:spacing w:after="0" w:line="240" w:lineRule="auto"/>
        <w:ind w:firstLine="0"/>
        <w:jc w:val="left"/>
        <w:rPr>
          <w:sz w:val="24"/>
          <w:szCs w:val="24"/>
        </w:rPr>
      </w:pPr>
      <w:r>
        <w:t xml:space="preserve">                                                                      </w:t>
      </w:r>
      <w:r>
        <w:rPr>
          <w:sz w:val="24"/>
          <w:szCs w:val="24"/>
        </w:rPr>
        <w:t>(подпись заявителя)</w:t>
      </w:r>
    </w:p>
    <w:p w:rsidR="009E63CB" w:rsidRDefault="009E63CB" w:rsidP="00D73102">
      <w:pPr>
        <w:spacing w:after="0" w:line="240" w:lineRule="auto"/>
        <w:ind w:firstLine="0"/>
        <w:jc w:val="left"/>
        <w:rPr>
          <w:sz w:val="24"/>
          <w:szCs w:val="24"/>
        </w:rPr>
      </w:pPr>
    </w:p>
    <w:p w:rsidR="009E63CB" w:rsidRDefault="009E63CB" w:rsidP="00D73102">
      <w:pPr>
        <w:spacing w:after="0" w:line="240" w:lineRule="auto"/>
        <w:ind w:firstLine="0"/>
        <w:jc w:val="left"/>
        <w:rPr>
          <w:sz w:val="24"/>
          <w:szCs w:val="24"/>
        </w:rPr>
      </w:pPr>
      <w:r>
        <w:rPr>
          <w:sz w:val="24"/>
          <w:szCs w:val="24"/>
        </w:rPr>
        <w:t>________________________</w:t>
      </w:r>
    </w:p>
    <w:p w:rsidR="009E63CB" w:rsidRDefault="009E63CB" w:rsidP="00D73102">
      <w:pPr>
        <w:spacing w:after="0" w:line="240" w:lineRule="auto"/>
        <w:ind w:firstLine="0"/>
        <w:jc w:val="left"/>
        <w:rPr>
          <w:sz w:val="24"/>
          <w:szCs w:val="24"/>
        </w:rPr>
      </w:pPr>
      <w:r>
        <w:rPr>
          <w:sz w:val="24"/>
          <w:szCs w:val="24"/>
        </w:rPr>
        <w:t xml:space="preserve">      </w:t>
      </w:r>
      <w:proofErr w:type="gramStart"/>
      <w:r>
        <w:rPr>
          <w:sz w:val="24"/>
          <w:szCs w:val="24"/>
        </w:rPr>
        <w:t>(должность, Ф.И.О.</w:t>
      </w:r>
      <w:proofErr w:type="gramEnd"/>
    </w:p>
    <w:p w:rsidR="009E63CB" w:rsidRDefault="009E63CB" w:rsidP="00D73102">
      <w:pPr>
        <w:spacing w:after="0" w:line="240" w:lineRule="auto"/>
        <w:ind w:firstLine="0"/>
        <w:jc w:val="left"/>
        <w:rPr>
          <w:sz w:val="24"/>
          <w:szCs w:val="24"/>
        </w:rPr>
      </w:pPr>
      <w:r>
        <w:rPr>
          <w:sz w:val="24"/>
          <w:szCs w:val="24"/>
        </w:rPr>
        <w:t>_______________________________                   ___________________________</w:t>
      </w:r>
    </w:p>
    <w:p w:rsidR="009E63CB" w:rsidRPr="009E63CB" w:rsidRDefault="009E63CB" w:rsidP="00D73102">
      <w:pPr>
        <w:spacing w:after="0" w:line="240" w:lineRule="auto"/>
        <w:ind w:firstLine="0"/>
        <w:jc w:val="left"/>
        <w:rPr>
          <w:sz w:val="24"/>
          <w:szCs w:val="24"/>
        </w:rPr>
      </w:pPr>
      <w:r>
        <w:rPr>
          <w:sz w:val="24"/>
          <w:szCs w:val="24"/>
        </w:rPr>
        <w:t>должностного лица, принявшего заявление)                            (подпись)</w:t>
      </w:r>
    </w:p>
    <w:p w:rsidR="00B46893" w:rsidRDefault="00B46893" w:rsidP="00D73102">
      <w:pPr>
        <w:spacing w:after="0" w:line="240" w:lineRule="auto"/>
        <w:jc w:val="center"/>
      </w:pPr>
    </w:p>
    <w:p w:rsidR="00B46893" w:rsidRDefault="00B46893" w:rsidP="00D73102">
      <w:pPr>
        <w:spacing w:after="0" w:line="240" w:lineRule="auto"/>
        <w:jc w:val="center"/>
      </w:pPr>
    </w:p>
    <w:p w:rsidR="00B46893" w:rsidRDefault="00B46893" w:rsidP="00D73102">
      <w:pPr>
        <w:spacing w:after="0" w:line="240" w:lineRule="auto"/>
        <w:jc w:val="center"/>
      </w:pPr>
    </w:p>
    <w:p w:rsidR="00B46893" w:rsidRDefault="00B46893" w:rsidP="00B46893">
      <w:pPr>
        <w:spacing w:after="480"/>
        <w:jc w:val="center"/>
      </w:pPr>
    </w:p>
    <w:p w:rsidR="00DA2265" w:rsidRDefault="00DA2265" w:rsidP="00DA2265">
      <w:pPr>
        <w:tabs>
          <w:tab w:val="center" w:pos="797"/>
          <w:tab w:val="left" w:pos="1276"/>
        </w:tabs>
        <w:rPr>
          <w:b/>
          <w:sz w:val="24"/>
          <w:szCs w:val="24"/>
        </w:rPr>
      </w:pPr>
    </w:p>
    <w:p w:rsidR="00213417" w:rsidRDefault="00213417" w:rsidP="00D73102">
      <w:pPr>
        <w:pStyle w:val="1"/>
        <w:tabs>
          <w:tab w:val="left" w:pos="-4111"/>
        </w:tabs>
        <w:spacing w:after="0"/>
        <w:ind w:right="-6"/>
        <w:jc w:val="right"/>
        <w:rPr>
          <w:b w:val="0"/>
          <w:kern w:val="28"/>
          <w:szCs w:val="28"/>
        </w:rPr>
      </w:pPr>
      <w:r>
        <w:rPr>
          <w:b w:val="0"/>
          <w:kern w:val="28"/>
          <w:szCs w:val="28"/>
        </w:rPr>
        <w:lastRenderedPageBreak/>
        <w:t xml:space="preserve">                                                    </w:t>
      </w:r>
      <w:r w:rsidR="00ED7F35">
        <w:rPr>
          <w:b w:val="0"/>
          <w:kern w:val="28"/>
          <w:szCs w:val="28"/>
        </w:rPr>
        <w:t xml:space="preserve">                                                                        </w:t>
      </w:r>
      <w:r>
        <w:rPr>
          <w:b w:val="0"/>
          <w:kern w:val="28"/>
          <w:szCs w:val="28"/>
        </w:rPr>
        <w:t xml:space="preserve">          </w:t>
      </w:r>
      <w:r w:rsidRPr="007F409E">
        <w:rPr>
          <w:b w:val="0"/>
          <w:kern w:val="28"/>
          <w:szCs w:val="28"/>
        </w:rPr>
        <w:t>Приложение № 2</w:t>
      </w:r>
    </w:p>
    <w:p w:rsidR="00213417" w:rsidRPr="00B97E9D" w:rsidRDefault="00213417" w:rsidP="00213417">
      <w:pPr>
        <w:pStyle w:val="1"/>
        <w:tabs>
          <w:tab w:val="left" w:pos="-4111"/>
        </w:tabs>
        <w:spacing w:after="0"/>
        <w:ind w:right="-6"/>
        <w:jc w:val="both"/>
        <w:rPr>
          <w:b w:val="0"/>
          <w:kern w:val="28"/>
          <w:szCs w:val="28"/>
        </w:rPr>
      </w:pPr>
      <w:r>
        <w:rPr>
          <w:b w:val="0"/>
          <w:kern w:val="28"/>
          <w:szCs w:val="28"/>
        </w:rPr>
        <w:t xml:space="preserve">                                                                  </w:t>
      </w:r>
      <w:r>
        <w:rPr>
          <w:b w:val="0"/>
        </w:rPr>
        <w:t>к А</w:t>
      </w:r>
      <w:r w:rsidRPr="00B97E9D">
        <w:rPr>
          <w:b w:val="0"/>
        </w:rPr>
        <w:t>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8"/>
        <w:gridCol w:w="4728"/>
      </w:tblGrid>
      <w:tr w:rsidR="00213417" w:rsidRPr="007F409E" w:rsidTr="00F22034">
        <w:trPr>
          <w:trHeight w:val="2019"/>
        </w:trPr>
        <w:tc>
          <w:tcPr>
            <w:tcW w:w="4558" w:type="dxa"/>
            <w:tcBorders>
              <w:right w:val="single" w:sz="4" w:space="0" w:color="auto"/>
            </w:tcBorders>
            <w:vAlign w:val="center"/>
          </w:tcPr>
          <w:p w:rsidR="00213417" w:rsidRPr="007F409E" w:rsidRDefault="00213417" w:rsidP="00F22034">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213417" w:rsidRPr="007F409E" w:rsidRDefault="00213417" w:rsidP="00F22034">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213417" w:rsidRPr="007F409E" w:rsidRDefault="00213417" w:rsidP="00F22034">
            <w:pPr>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213417" w:rsidRDefault="00213417" w:rsidP="00213417">
      <w:pPr>
        <w:pStyle w:val="P103"/>
        <w:tabs>
          <w:tab w:val="clear" w:pos="6054"/>
          <w:tab w:val="left" w:pos="6300"/>
        </w:tabs>
        <w:ind w:left="0"/>
        <w:jc w:val="both"/>
      </w:pPr>
    </w:p>
    <w:p w:rsidR="00213417" w:rsidRDefault="00213417" w:rsidP="00213417">
      <w:pPr>
        <w:pStyle w:val="P103"/>
        <w:tabs>
          <w:tab w:val="clear" w:pos="6054"/>
          <w:tab w:val="left" w:pos="6300"/>
        </w:tabs>
        <w:jc w:val="both"/>
      </w:pPr>
    </w:p>
    <w:p w:rsidR="00213417" w:rsidRPr="007F409E" w:rsidRDefault="00213417" w:rsidP="00213417">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213417" w:rsidRPr="007F409E" w:rsidRDefault="00213417" w:rsidP="00213417">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213417" w:rsidRPr="007F409E" w:rsidRDefault="00213417" w:rsidP="00213417">
      <w:pPr>
        <w:tabs>
          <w:tab w:val="left" w:pos="9354"/>
        </w:tabs>
        <w:spacing w:line="240" w:lineRule="auto"/>
        <w:rPr>
          <w:rFonts w:eastAsia="Calibri" w:cs="Times New Roman"/>
          <w:szCs w:val="28"/>
        </w:rPr>
      </w:pPr>
    </w:p>
    <w:p w:rsidR="00ED7F35" w:rsidRDefault="00213417" w:rsidP="00ED7F35">
      <w:pPr>
        <w:pStyle w:val="ConsPlusTitle"/>
        <w:widowControl/>
        <w:jc w:val="both"/>
        <w:rPr>
          <w:rFonts w:ascii="Times New Roman" w:eastAsia="Calibri" w:hAnsi="Times New Roman" w:cs="Times New Roman"/>
          <w:sz w:val="28"/>
          <w:szCs w:val="28"/>
        </w:rPr>
      </w:pPr>
      <w:r w:rsidRPr="007504FB">
        <w:rPr>
          <w:rFonts w:ascii="Times New Roman" w:eastAsia="Calibri" w:hAnsi="Times New Roman" w:cs="Times New Roman"/>
          <w:b w:val="0"/>
          <w:sz w:val="28"/>
          <w:szCs w:val="28"/>
        </w:rPr>
        <w:t>Настоящим уведомляем о том, что для получения муниципальной</w:t>
      </w:r>
      <w:r w:rsidRPr="007504FB">
        <w:rPr>
          <w:rFonts w:ascii="Times New Roman" w:eastAsia="Calibri" w:hAnsi="Times New Roman" w:cs="Times New Roman"/>
          <w:sz w:val="28"/>
          <w:szCs w:val="28"/>
        </w:rPr>
        <w:t xml:space="preserve"> </w:t>
      </w:r>
      <w:r w:rsidRPr="00ED7F35">
        <w:rPr>
          <w:rFonts w:ascii="Times New Roman" w:eastAsia="Calibri" w:hAnsi="Times New Roman" w:cs="Times New Roman"/>
          <w:b w:val="0"/>
          <w:sz w:val="28"/>
          <w:szCs w:val="28"/>
        </w:rPr>
        <w:t>услуги</w:t>
      </w:r>
      <w:r w:rsidRPr="007504FB">
        <w:rPr>
          <w:rFonts w:ascii="Times New Roman" w:eastAsia="Calibri" w:hAnsi="Times New Roman" w:cs="Times New Roman"/>
          <w:sz w:val="28"/>
          <w:szCs w:val="28"/>
        </w:rPr>
        <w:t xml:space="preserve"> </w:t>
      </w:r>
    </w:p>
    <w:p w:rsidR="00FB00B3" w:rsidRPr="00AA2ABF" w:rsidRDefault="00213417" w:rsidP="00ED7F35">
      <w:pPr>
        <w:pStyle w:val="ConsPlusTitle"/>
        <w:widowControl/>
        <w:jc w:val="both"/>
        <w:rPr>
          <w:rStyle w:val="T3"/>
          <w:rFonts w:ascii="Times New Roman" w:hAnsi="Times New Roman" w:cs="Times New Roman"/>
          <w:b w:val="0"/>
          <w:sz w:val="28"/>
          <w:szCs w:val="28"/>
        </w:rPr>
      </w:pPr>
      <w:r w:rsidRPr="007504FB">
        <w:rPr>
          <w:rFonts w:ascii="Times New Roman" w:eastAsia="Calibri" w:hAnsi="Times New Roman" w:cs="Times New Roman"/>
          <w:b w:val="0"/>
          <w:color w:val="000000"/>
          <w:sz w:val="28"/>
          <w:szCs w:val="28"/>
        </w:rPr>
        <w:t>«</w:t>
      </w:r>
      <w:r w:rsidR="008A6401" w:rsidRPr="007504FB">
        <w:rPr>
          <w:rFonts w:ascii="Times New Roman" w:eastAsia="Calibri" w:hAnsi="Times New Roman" w:cs="Times New Roman"/>
          <w:b w:val="0"/>
          <w:color w:val="000000"/>
          <w:sz w:val="28"/>
          <w:szCs w:val="28"/>
        </w:rPr>
        <w:t>Согласование</w:t>
      </w:r>
      <w:r w:rsidR="008A6401">
        <w:rPr>
          <w:rFonts w:eastAsia="Calibri" w:cs="Times New Roman"/>
          <w:color w:val="000000"/>
          <w:szCs w:val="28"/>
        </w:rPr>
        <w:t xml:space="preserve"> </w:t>
      </w:r>
      <w:r w:rsidR="00ED7F35">
        <w:rPr>
          <w:rFonts w:ascii="Times New Roman" w:hAnsi="Times New Roman" w:cs="Times New Roman"/>
          <w:b w:val="0"/>
          <w:sz w:val="28"/>
          <w:szCs w:val="28"/>
        </w:rPr>
        <w:t>переустройства и (или</w:t>
      </w:r>
      <w:r w:rsidR="007504FB" w:rsidRPr="00535DA6">
        <w:rPr>
          <w:rFonts w:ascii="Times New Roman" w:hAnsi="Times New Roman" w:cs="Times New Roman"/>
          <w:b w:val="0"/>
          <w:sz w:val="28"/>
          <w:szCs w:val="28"/>
        </w:rPr>
        <w:t>) перепланировки помещения</w:t>
      </w:r>
      <w:r w:rsidR="00AA2ABF">
        <w:rPr>
          <w:rFonts w:ascii="Times New Roman" w:hAnsi="Times New Roman" w:cs="Times New Roman"/>
          <w:b w:val="0"/>
          <w:sz w:val="28"/>
          <w:szCs w:val="28"/>
        </w:rPr>
        <w:t xml:space="preserve"> в многоквартирном доме </w:t>
      </w:r>
      <w:r w:rsidR="007504FB" w:rsidRPr="00535DA6">
        <w:rPr>
          <w:rFonts w:ascii="Times New Roman" w:hAnsi="Times New Roman" w:cs="Times New Roman"/>
          <w:b w:val="0"/>
          <w:sz w:val="28"/>
          <w:szCs w:val="28"/>
        </w:rPr>
        <w:t>на территории муниципального образования</w:t>
      </w:r>
      <w:r w:rsidR="00ED7F35">
        <w:rPr>
          <w:rFonts w:ascii="Times New Roman" w:hAnsi="Times New Roman" w:cs="Times New Roman"/>
          <w:b w:val="0"/>
          <w:sz w:val="28"/>
          <w:szCs w:val="28"/>
        </w:rPr>
        <w:t>»</w:t>
      </w:r>
      <w:r w:rsidR="007504FB" w:rsidRPr="00535DA6">
        <w:rPr>
          <w:rFonts w:ascii="Times New Roman" w:hAnsi="Times New Roman" w:cs="Times New Roman"/>
          <w:b w:val="0"/>
          <w:sz w:val="28"/>
          <w:szCs w:val="28"/>
        </w:rPr>
        <w:t xml:space="preserve"> </w:t>
      </w:r>
      <w:r w:rsidRPr="00ED7F35">
        <w:rPr>
          <w:rFonts w:ascii="Times New Roman" w:eastAsia="Calibri" w:hAnsi="Times New Roman" w:cs="Times New Roman"/>
          <w:b w:val="0"/>
          <w:sz w:val="28"/>
          <w:szCs w:val="28"/>
        </w:rPr>
        <w:t>от Вас приняты следующие документы:</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985"/>
        <w:gridCol w:w="2126"/>
        <w:gridCol w:w="2126"/>
        <w:gridCol w:w="2126"/>
      </w:tblGrid>
      <w:tr w:rsidR="00213417" w:rsidRPr="007F409E" w:rsidTr="00F22034">
        <w:tc>
          <w:tcPr>
            <w:tcW w:w="709" w:type="dxa"/>
            <w:vAlign w:val="center"/>
          </w:tcPr>
          <w:p w:rsidR="00213417" w:rsidRPr="007F409E" w:rsidRDefault="00213417" w:rsidP="00F22034">
            <w:pPr>
              <w:tabs>
                <w:tab w:val="left" w:pos="9354"/>
              </w:tabs>
              <w:spacing w:after="0" w:line="240" w:lineRule="auto"/>
              <w:rPr>
                <w:rFonts w:eastAsia="Calibri" w:cs="Times New Roman"/>
                <w:szCs w:val="28"/>
              </w:rPr>
            </w:pPr>
            <w:r w:rsidRPr="007F409E">
              <w:rPr>
                <w:rFonts w:eastAsia="Calibri" w:cs="Times New Roman"/>
                <w:szCs w:val="28"/>
              </w:rPr>
              <w:t xml:space="preserve">№ </w:t>
            </w:r>
            <w:proofErr w:type="spellStart"/>
            <w:proofErr w:type="gramStart"/>
            <w:r w:rsidRPr="007F409E">
              <w:rPr>
                <w:rFonts w:eastAsia="Calibri" w:cs="Times New Roman"/>
                <w:szCs w:val="28"/>
              </w:rPr>
              <w:t>п</w:t>
            </w:r>
            <w:proofErr w:type="spellEnd"/>
            <w:proofErr w:type="gramEnd"/>
            <w:r w:rsidRPr="007F409E">
              <w:rPr>
                <w:rFonts w:eastAsia="Calibri" w:cs="Times New Roman"/>
                <w:szCs w:val="28"/>
              </w:rPr>
              <w:t>/</w:t>
            </w:r>
            <w:proofErr w:type="spellStart"/>
            <w:r w:rsidRPr="007F409E">
              <w:rPr>
                <w:rFonts w:eastAsia="Calibri" w:cs="Times New Roman"/>
                <w:szCs w:val="28"/>
              </w:rPr>
              <w:t>п</w:t>
            </w:r>
            <w:proofErr w:type="spellEnd"/>
          </w:p>
        </w:tc>
        <w:tc>
          <w:tcPr>
            <w:tcW w:w="1985" w:type="dxa"/>
            <w:vAlign w:val="center"/>
          </w:tcPr>
          <w:p w:rsidR="00213417" w:rsidRPr="007F409E" w:rsidRDefault="00213417" w:rsidP="00F22034">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213417" w:rsidRPr="007F409E" w:rsidRDefault="00213417" w:rsidP="00F22034">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213417" w:rsidRPr="007F409E" w:rsidRDefault="00213417" w:rsidP="00F22034">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213417" w:rsidRPr="007F409E" w:rsidRDefault="00213417" w:rsidP="00F22034">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213417" w:rsidRPr="007F409E" w:rsidTr="00F22034">
        <w:trPr>
          <w:trHeight w:val="567"/>
        </w:trPr>
        <w:tc>
          <w:tcPr>
            <w:tcW w:w="709" w:type="dxa"/>
          </w:tcPr>
          <w:p w:rsidR="00213417" w:rsidRPr="007F409E" w:rsidRDefault="00213417" w:rsidP="00F22034">
            <w:pPr>
              <w:tabs>
                <w:tab w:val="left" w:pos="9354"/>
              </w:tabs>
              <w:spacing w:after="0" w:line="240" w:lineRule="auto"/>
              <w:rPr>
                <w:rFonts w:eastAsia="Calibri" w:cs="Times New Roman"/>
                <w:szCs w:val="28"/>
              </w:rPr>
            </w:pPr>
          </w:p>
        </w:tc>
        <w:tc>
          <w:tcPr>
            <w:tcW w:w="1985"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r>
      <w:tr w:rsidR="00213417" w:rsidRPr="007F409E" w:rsidTr="00F22034">
        <w:trPr>
          <w:trHeight w:val="567"/>
        </w:trPr>
        <w:tc>
          <w:tcPr>
            <w:tcW w:w="709" w:type="dxa"/>
          </w:tcPr>
          <w:p w:rsidR="00213417" w:rsidRPr="007F409E" w:rsidRDefault="00213417" w:rsidP="00F22034">
            <w:pPr>
              <w:tabs>
                <w:tab w:val="left" w:pos="9354"/>
              </w:tabs>
              <w:spacing w:after="0" w:line="240" w:lineRule="auto"/>
              <w:rPr>
                <w:rFonts w:eastAsia="Calibri" w:cs="Times New Roman"/>
                <w:szCs w:val="28"/>
              </w:rPr>
            </w:pPr>
          </w:p>
        </w:tc>
        <w:tc>
          <w:tcPr>
            <w:tcW w:w="1985"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r>
      <w:tr w:rsidR="00213417" w:rsidRPr="007F409E" w:rsidTr="00F22034">
        <w:trPr>
          <w:trHeight w:val="567"/>
        </w:trPr>
        <w:tc>
          <w:tcPr>
            <w:tcW w:w="709" w:type="dxa"/>
          </w:tcPr>
          <w:p w:rsidR="00213417" w:rsidRPr="007F409E" w:rsidRDefault="00213417" w:rsidP="00F22034">
            <w:pPr>
              <w:tabs>
                <w:tab w:val="left" w:pos="9354"/>
              </w:tabs>
              <w:spacing w:after="0" w:line="240" w:lineRule="auto"/>
              <w:rPr>
                <w:rFonts w:eastAsia="Calibri" w:cs="Times New Roman"/>
                <w:szCs w:val="28"/>
              </w:rPr>
            </w:pPr>
          </w:p>
        </w:tc>
        <w:tc>
          <w:tcPr>
            <w:tcW w:w="1985"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r>
      <w:tr w:rsidR="00213417" w:rsidRPr="007F409E" w:rsidTr="00F22034">
        <w:trPr>
          <w:trHeight w:val="567"/>
        </w:trPr>
        <w:tc>
          <w:tcPr>
            <w:tcW w:w="709" w:type="dxa"/>
          </w:tcPr>
          <w:p w:rsidR="00213417" w:rsidRPr="007F409E" w:rsidRDefault="00213417" w:rsidP="00F22034">
            <w:pPr>
              <w:tabs>
                <w:tab w:val="left" w:pos="9354"/>
              </w:tabs>
              <w:spacing w:after="0" w:line="240" w:lineRule="auto"/>
              <w:rPr>
                <w:rFonts w:eastAsia="Calibri" w:cs="Times New Roman"/>
                <w:szCs w:val="28"/>
              </w:rPr>
            </w:pPr>
          </w:p>
        </w:tc>
        <w:tc>
          <w:tcPr>
            <w:tcW w:w="1985"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c>
          <w:tcPr>
            <w:tcW w:w="2126" w:type="dxa"/>
          </w:tcPr>
          <w:p w:rsidR="00213417" w:rsidRPr="007F409E" w:rsidRDefault="00213417" w:rsidP="00F22034">
            <w:pPr>
              <w:tabs>
                <w:tab w:val="left" w:pos="9354"/>
              </w:tabs>
              <w:spacing w:after="0" w:line="240" w:lineRule="auto"/>
              <w:rPr>
                <w:rFonts w:eastAsia="Calibri" w:cs="Times New Roman"/>
                <w:szCs w:val="28"/>
              </w:rPr>
            </w:pPr>
          </w:p>
        </w:tc>
      </w:tr>
    </w:tbl>
    <w:p w:rsidR="00213417" w:rsidRPr="007F409E" w:rsidRDefault="00213417" w:rsidP="00230A78">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tbl>
      <w:tblPr>
        <w:tblW w:w="0" w:type="auto"/>
        <w:tblInd w:w="108" w:type="dxa"/>
        <w:tblLook w:val="04A0"/>
      </w:tblPr>
      <w:tblGrid>
        <w:gridCol w:w="2552"/>
        <w:gridCol w:w="2126"/>
        <w:gridCol w:w="284"/>
        <w:gridCol w:w="2268"/>
        <w:gridCol w:w="283"/>
        <w:gridCol w:w="1701"/>
        <w:gridCol w:w="248"/>
      </w:tblGrid>
      <w:tr w:rsidR="00213417" w:rsidRPr="007F409E" w:rsidTr="00F22034">
        <w:tc>
          <w:tcPr>
            <w:tcW w:w="2552" w:type="dxa"/>
          </w:tcPr>
          <w:p w:rsidR="00213417" w:rsidRPr="007F409E" w:rsidRDefault="00213417" w:rsidP="00F22034">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84" w:type="dxa"/>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83" w:type="dxa"/>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48" w:type="dxa"/>
          </w:tcPr>
          <w:p w:rsidR="00213417" w:rsidRPr="007F409E" w:rsidRDefault="00213417" w:rsidP="00F22034">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213417" w:rsidRPr="007F409E" w:rsidTr="00F22034">
        <w:tc>
          <w:tcPr>
            <w:tcW w:w="2552"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r>
    </w:tbl>
    <w:p w:rsidR="00213417" w:rsidRPr="007F409E" w:rsidRDefault="00213417" w:rsidP="00213417">
      <w:pPr>
        <w:spacing w:after="0" w:line="240" w:lineRule="auto"/>
        <w:rPr>
          <w:rFonts w:eastAsia="Times New Roman" w:cs="Times New Roman"/>
          <w:color w:val="000000"/>
          <w:szCs w:val="28"/>
          <w:lang w:eastAsia="ru-RU"/>
        </w:rPr>
      </w:pPr>
    </w:p>
    <w:tbl>
      <w:tblPr>
        <w:tblW w:w="0" w:type="auto"/>
        <w:tblInd w:w="108" w:type="dxa"/>
        <w:tblLook w:val="04A0"/>
      </w:tblPr>
      <w:tblGrid>
        <w:gridCol w:w="2552"/>
        <w:gridCol w:w="2126"/>
        <w:gridCol w:w="284"/>
        <w:gridCol w:w="2268"/>
        <w:gridCol w:w="283"/>
        <w:gridCol w:w="1701"/>
        <w:gridCol w:w="248"/>
      </w:tblGrid>
      <w:tr w:rsidR="00213417" w:rsidRPr="007F409E" w:rsidTr="00D73102">
        <w:trPr>
          <w:trHeight w:val="304"/>
        </w:trPr>
        <w:tc>
          <w:tcPr>
            <w:tcW w:w="2552" w:type="dxa"/>
          </w:tcPr>
          <w:p w:rsidR="00213417" w:rsidRPr="007F409E" w:rsidRDefault="00213417" w:rsidP="00F22034">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84" w:type="dxa"/>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268" w:type="dxa"/>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83" w:type="dxa"/>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1701" w:type="dxa"/>
          </w:tcPr>
          <w:p w:rsidR="00213417" w:rsidRPr="007F409E" w:rsidRDefault="00213417" w:rsidP="00F22034">
            <w:pPr>
              <w:spacing w:after="0" w:line="240" w:lineRule="auto"/>
              <w:ind w:left="-85" w:right="-85"/>
              <w:rPr>
                <w:rFonts w:eastAsia="Times New Roman" w:cs="Times New Roman"/>
                <w:color w:val="000000"/>
                <w:szCs w:val="28"/>
                <w:lang w:eastAsia="ru-RU"/>
              </w:rPr>
            </w:pPr>
          </w:p>
        </w:tc>
        <w:tc>
          <w:tcPr>
            <w:tcW w:w="248" w:type="dxa"/>
          </w:tcPr>
          <w:p w:rsidR="00213417" w:rsidRPr="007F409E" w:rsidRDefault="00213417" w:rsidP="00F22034">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213417" w:rsidRPr="007F409E" w:rsidTr="00D73102">
        <w:trPr>
          <w:trHeight w:val="913"/>
        </w:trPr>
        <w:tc>
          <w:tcPr>
            <w:tcW w:w="2552"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c>
          <w:tcPr>
            <w:tcW w:w="2268"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213417" w:rsidRPr="007F409E" w:rsidRDefault="000E52F4" w:rsidP="00F22034">
            <w:pPr>
              <w:spacing w:after="0" w:line="240" w:lineRule="auto"/>
              <w:ind w:left="-85" w:right="-85"/>
              <w:jc w:val="center"/>
              <w:rPr>
                <w:rFonts w:eastAsia="Times New Roman" w:cs="Times New Roman"/>
                <w:color w:val="000000"/>
                <w:szCs w:val="28"/>
                <w:vertAlign w:val="superscript"/>
                <w:lang w:eastAsia="ru-RU"/>
              </w:rPr>
            </w:pPr>
            <w:r>
              <w:rPr>
                <w:rFonts w:eastAsia="Times New Roman" w:cs="Times New Roman"/>
                <w:color w:val="000000"/>
                <w:szCs w:val="28"/>
                <w:vertAlign w:val="superscript"/>
                <w:lang w:eastAsia="ru-RU"/>
              </w:rPr>
              <w:t xml:space="preserve">   </w:t>
            </w:r>
          </w:p>
        </w:tc>
        <w:tc>
          <w:tcPr>
            <w:tcW w:w="1701" w:type="dxa"/>
          </w:tcPr>
          <w:p w:rsidR="00213417" w:rsidRDefault="000E52F4" w:rsidP="000E52F4">
            <w:pPr>
              <w:spacing w:after="0" w:line="240" w:lineRule="auto"/>
              <w:ind w:right="-85" w:firstLine="0"/>
              <w:rPr>
                <w:rFonts w:eastAsia="Times New Roman" w:cs="Times New Roman"/>
                <w:color w:val="000000"/>
                <w:szCs w:val="28"/>
                <w:vertAlign w:val="superscript"/>
                <w:lang w:eastAsia="ru-RU"/>
              </w:rPr>
            </w:pPr>
            <w:r>
              <w:rPr>
                <w:rFonts w:eastAsia="Times New Roman" w:cs="Times New Roman"/>
                <w:color w:val="000000"/>
                <w:szCs w:val="28"/>
                <w:vertAlign w:val="superscript"/>
                <w:lang w:eastAsia="ru-RU"/>
              </w:rPr>
              <w:t>(дата)</w:t>
            </w:r>
          </w:p>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c>
          <w:tcPr>
            <w:tcW w:w="248" w:type="dxa"/>
          </w:tcPr>
          <w:p w:rsidR="00213417" w:rsidRPr="007F409E" w:rsidRDefault="00213417" w:rsidP="00F22034">
            <w:pPr>
              <w:spacing w:after="0" w:line="240" w:lineRule="auto"/>
              <w:ind w:left="-85" w:right="-85"/>
              <w:jc w:val="center"/>
              <w:rPr>
                <w:rFonts w:eastAsia="Times New Roman" w:cs="Times New Roman"/>
                <w:color w:val="000000"/>
                <w:szCs w:val="28"/>
                <w:vertAlign w:val="superscript"/>
                <w:lang w:eastAsia="ru-RU"/>
              </w:rPr>
            </w:pPr>
          </w:p>
        </w:tc>
      </w:tr>
    </w:tbl>
    <w:p w:rsidR="0066218D" w:rsidRDefault="0066218D" w:rsidP="007504FB">
      <w:pPr>
        <w:pStyle w:val="P103"/>
        <w:tabs>
          <w:tab w:val="clear" w:pos="6054"/>
          <w:tab w:val="left" w:pos="6300"/>
        </w:tabs>
        <w:ind w:left="0"/>
        <w:jc w:val="both"/>
      </w:pPr>
    </w:p>
    <w:p w:rsidR="0066218D" w:rsidRDefault="0066218D" w:rsidP="0066218D">
      <w:pPr>
        <w:pStyle w:val="P103"/>
        <w:tabs>
          <w:tab w:val="clear" w:pos="6054"/>
          <w:tab w:val="left" w:pos="6300"/>
        </w:tabs>
        <w:jc w:val="both"/>
      </w:pPr>
    </w:p>
    <w:p w:rsidR="00623254" w:rsidRPr="007F409E" w:rsidRDefault="00623254" w:rsidP="00B97E9D">
      <w:pPr>
        <w:pStyle w:val="ConsPlusNonformat"/>
        <w:rPr>
          <w:rFonts w:ascii="Calibri" w:hAnsi="Calibri" w:cs="Calibri"/>
          <w:sz w:val="28"/>
          <w:szCs w:val="28"/>
        </w:rPr>
        <w:sectPr w:rsidR="00623254" w:rsidRPr="007F409E" w:rsidSect="000260D3">
          <w:headerReference w:type="default" r:id="rId9"/>
          <w:pgSz w:w="11906" w:h="16838" w:code="9"/>
          <w:pgMar w:top="1134" w:right="851" w:bottom="1134" w:left="1418" w:header="709" w:footer="709" w:gutter="0"/>
          <w:cols w:space="708"/>
          <w:titlePg/>
          <w:docGrid w:linePitch="381"/>
        </w:sectPr>
      </w:pPr>
    </w:p>
    <w:p w:rsidR="00623254" w:rsidRPr="007F409E" w:rsidRDefault="00623254" w:rsidP="00623254">
      <w:pPr>
        <w:pStyle w:val="1"/>
        <w:spacing w:after="0" w:line="240" w:lineRule="auto"/>
        <w:ind w:left="4961"/>
        <w:rPr>
          <w:b w:val="0"/>
        </w:rPr>
      </w:pPr>
      <w:r w:rsidRPr="007F409E">
        <w:rPr>
          <w:b w:val="0"/>
        </w:rPr>
        <w:lastRenderedPageBreak/>
        <w:t>Приложение №3</w:t>
      </w:r>
    </w:p>
    <w:p w:rsidR="00623254" w:rsidRPr="007F409E" w:rsidRDefault="00052929" w:rsidP="00052929">
      <w:pPr>
        <w:widowControl w:val="0"/>
        <w:autoSpaceDE w:val="0"/>
        <w:autoSpaceDN w:val="0"/>
        <w:adjustRightInd w:val="0"/>
        <w:spacing w:after="0" w:line="240" w:lineRule="auto"/>
        <w:rPr>
          <w:rFonts w:cs="Times New Roman"/>
          <w:szCs w:val="28"/>
        </w:rPr>
      </w:pPr>
      <w:r>
        <w:rPr>
          <w:rFonts w:cs="Times New Roman"/>
          <w:szCs w:val="28"/>
        </w:rPr>
        <w:t xml:space="preserve">                                                        </w:t>
      </w:r>
      <w:r w:rsidR="00623254" w:rsidRPr="007F409E">
        <w:rPr>
          <w:rFonts w:cs="Times New Roman"/>
          <w:szCs w:val="28"/>
        </w:rPr>
        <w:t xml:space="preserve">к </w:t>
      </w:r>
      <w:r w:rsidR="00213417">
        <w:rPr>
          <w:rFonts w:cs="Times New Roman"/>
          <w:szCs w:val="28"/>
        </w:rPr>
        <w:t>А</w:t>
      </w:r>
      <w:r w:rsidR="00623254" w:rsidRPr="007F409E">
        <w:rPr>
          <w:rFonts w:cs="Times New Roman"/>
          <w:szCs w:val="28"/>
        </w:rPr>
        <w:t>дминистративному регламенту</w:t>
      </w:r>
    </w:p>
    <w:p w:rsidR="00623254" w:rsidRPr="007F409E" w:rsidRDefault="00623254" w:rsidP="00623254">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7"/>
        <w:gridCol w:w="4619"/>
      </w:tblGrid>
      <w:tr w:rsidR="00623254" w:rsidRPr="007F409E" w:rsidTr="006A50FB">
        <w:trPr>
          <w:trHeight w:val="2019"/>
        </w:trPr>
        <w:tc>
          <w:tcPr>
            <w:tcW w:w="4785" w:type="dxa"/>
            <w:tcBorders>
              <w:right w:val="single" w:sz="4" w:space="0" w:color="auto"/>
            </w:tcBorders>
            <w:vAlign w:val="center"/>
          </w:tcPr>
          <w:p w:rsidR="00623254" w:rsidRPr="007F409E" w:rsidRDefault="00623254" w:rsidP="006A50FB">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623254" w:rsidRPr="007F409E" w:rsidRDefault="00052929" w:rsidP="006A50FB">
            <w:pPr>
              <w:tabs>
                <w:tab w:val="left" w:pos="4569"/>
              </w:tabs>
              <w:spacing w:after="0" w:line="240" w:lineRule="auto"/>
              <w:rPr>
                <w:rFonts w:eastAsia="Calibri" w:cs="Times New Roman"/>
                <w:szCs w:val="28"/>
              </w:rPr>
            </w:pPr>
            <w:r>
              <w:rPr>
                <w:rFonts w:eastAsia="Calibri" w:cs="Times New Roman"/>
                <w:szCs w:val="28"/>
              </w:rPr>
              <w:t>\</w:t>
            </w:r>
          </w:p>
          <w:p w:rsidR="00623254" w:rsidRPr="007F409E" w:rsidRDefault="00623254" w:rsidP="006A50FB">
            <w:pPr>
              <w:jc w:val="center"/>
              <w:rPr>
                <w:rFonts w:eastAsia="Calibri" w:cs="Times New Roman"/>
                <w:szCs w:val="28"/>
                <w:vertAlign w:val="superscript"/>
              </w:rPr>
            </w:pPr>
          </w:p>
        </w:tc>
      </w:tr>
    </w:tbl>
    <w:p w:rsidR="00623254" w:rsidRPr="007F409E" w:rsidRDefault="00623254" w:rsidP="00623254">
      <w:pPr>
        <w:widowControl w:val="0"/>
        <w:autoSpaceDE w:val="0"/>
        <w:autoSpaceDN w:val="0"/>
        <w:adjustRightInd w:val="0"/>
        <w:spacing w:after="0" w:line="240" w:lineRule="auto"/>
        <w:jc w:val="center"/>
        <w:rPr>
          <w:rFonts w:cs="Times New Roman"/>
          <w:szCs w:val="28"/>
        </w:rPr>
      </w:pPr>
    </w:p>
    <w:p w:rsidR="00623254" w:rsidRPr="007F409E" w:rsidRDefault="00623254" w:rsidP="00623254">
      <w:pPr>
        <w:widowControl w:val="0"/>
        <w:autoSpaceDE w:val="0"/>
        <w:autoSpaceDN w:val="0"/>
        <w:adjustRightInd w:val="0"/>
        <w:spacing w:after="0" w:line="240" w:lineRule="auto"/>
        <w:jc w:val="center"/>
        <w:rPr>
          <w:rFonts w:cs="Times New Roman"/>
          <w:szCs w:val="28"/>
        </w:rPr>
      </w:pPr>
    </w:p>
    <w:p w:rsidR="00623254" w:rsidRPr="007F409E" w:rsidRDefault="00623254" w:rsidP="00623254">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7504FB" w:rsidRPr="00535DA6" w:rsidRDefault="00623254" w:rsidP="007504FB">
      <w:pPr>
        <w:pStyle w:val="ConsPlusTitle"/>
        <w:widowControl/>
        <w:spacing w:line="360" w:lineRule="auto"/>
        <w:jc w:val="both"/>
        <w:rPr>
          <w:rFonts w:ascii="Times New Roman" w:hAnsi="Times New Roman" w:cs="Times New Roman"/>
          <w:b w:val="0"/>
          <w:color w:val="000000" w:themeColor="text1"/>
          <w:sz w:val="28"/>
          <w:szCs w:val="28"/>
        </w:rPr>
      </w:pPr>
      <w:r w:rsidRPr="004061B2">
        <w:rPr>
          <w:rFonts w:ascii="Times New Roman" w:hAnsi="Times New Roman" w:cs="Times New Roman"/>
          <w:b w:val="0"/>
          <w:sz w:val="28"/>
          <w:szCs w:val="28"/>
        </w:rPr>
        <w:t xml:space="preserve">об отказе в </w:t>
      </w:r>
      <w:r w:rsidR="007504FB" w:rsidRPr="00535DA6">
        <w:rPr>
          <w:rFonts w:ascii="Times New Roman" w:hAnsi="Times New Roman" w:cs="Times New Roman"/>
          <w:b w:val="0"/>
          <w:sz w:val="28"/>
          <w:szCs w:val="28"/>
        </w:rPr>
        <w:t>сог</w:t>
      </w:r>
      <w:r w:rsidR="00AA2ABF">
        <w:rPr>
          <w:rFonts w:ascii="Times New Roman" w:hAnsi="Times New Roman" w:cs="Times New Roman"/>
          <w:b w:val="0"/>
          <w:sz w:val="28"/>
          <w:szCs w:val="28"/>
        </w:rPr>
        <w:t>ласовании переустройства и (или</w:t>
      </w:r>
      <w:r w:rsidR="007504FB" w:rsidRPr="00535DA6">
        <w:rPr>
          <w:rFonts w:ascii="Times New Roman" w:hAnsi="Times New Roman" w:cs="Times New Roman"/>
          <w:b w:val="0"/>
          <w:sz w:val="28"/>
          <w:szCs w:val="28"/>
        </w:rPr>
        <w:t xml:space="preserve">) перепланировки помещения в многоквартирном доме на территории муниципального образования </w:t>
      </w:r>
    </w:p>
    <w:p w:rsidR="00623254" w:rsidRPr="007F409E" w:rsidRDefault="00623254" w:rsidP="00623254">
      <w:pPr>
        <w:widowControl w:val="0"/>
        <w:autoSpaceDE w:val="0"/>
        <w:autoSpaceDN w:val="0"/>
        <w:adjustRightInd w:val="0"/>
        <w:spacing w:after="0" w:line="240" w:lineRule="auto"/>
        <w:jc w:val="center"/>
        <w:rPr>
          <w:rFonts w:cs="Times New Roman"/>
          <w:szCs w:val="28"/>
        </w:rPr>
      </w:pPr>
      <w:r w:rsidRPr="007F409E">
        <w:rPr>
          <w:rFonts w:cs="Times New Roman"/>
          <w:szCs w:val="28"/>
        </w:rPr>
        <w:t>______________ № ___________</w:t>
      </w:r>
    </w:p>
    <w:p w:rsidR="00623254" w:rsidRPr="007F409E" w:rsidRDefault="00623254" w:rsidP="00623254">
      <w:pPr>
        <w:widowControl w:val="0"/>
        <w:autoSpaceDE w:val="0"/>
        <w:autoSpaceDN w:val="0"/>
        <w:adjustRightInd w:val="0"/>
        <w:spacing w:after="0" w:line="240" w:lineRule="auto"/>
        <w:rPr>
          <w:rFonts w:cs="Times New Roman"/>
          <w:szCs w:val="28"/>
        </w:rPr>
      </w:pPr>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Администрация____________________________________ сообщает</w:t>
      </w:r>
    </w:p>
    <w:p w:rsidR="00623254" w:rsidRPr="007F409E" w:rsidRDefault="00623254" w:rsidP="00623254">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(наименование муниципального образования)</w:t>
      </w: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623254" w:rsidRPr="007F409E" w:rsidRDefault="00623254" w:rsidP="00623254">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623254" w:rsidRPr="007F409E" w:rsidRDefault="00623254" w:rsidP="00623254">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623254" w:rsidRPr="007F409E" w:rsidRDefault="00623254" w:rsidP="00623254">
      <w:pPr>
        <w:widowControl w:val="0"/>
        <w:autoSpaceDE w:val="0"/>
        <w:autoSpaceDN w:val="0"/>
        <w:adjustRightInd w:val="0"/>
        <w:spacing w:after="0" w:line="240" w:lineRule="auto"/>
        <w:rPr>
          <w:rFonts w:cs="Times New Roman"/>
          <w:szCs w:val="28"/>
        </w:rPr>
      </w:pPr>
    </w:p>
    <w:p w:rsidR="007504FB" w:rsidRPr="00535DA6" w:rsidRDefault="00623254" w:rsidP="007504FB">
      <w:pPr>
        <w:pStyle w:val="ConsPlusTitle"/>
        <w:widowControl/>
        <w:spacing w:line="360" w:lineRule="auto"/>
        <w:jc w:val="both"/>
        <w:rPr>
          <w:rFonts w:ascii="Times New Roman" w:hAnsi="Times New Roman" w:cs="Times New Roman"/>
          <w:b w:val="0"/>
          <w:color w:val="000000" w:themeColor="text1"/>
          <w:sz w:val="28"/>
          <w:szCs w:val="28"/>
        </w:rPr>
      </w:pPr>
      <w:r w:rsidRPr="00576CB7">
        <w:rPr>
          <w:rFonts w:ascii="Times New Roman" w:hAnsi="Times New Roman" w:cs="Times New Roman"/>
          <w:b w:val="0"/>
          <w:sz w:val="28"/>
          <w:szCs w:val="28"/>
        </w:rPr>
        <w:t xml:space="preserve">о </w:t>
      </w:r>
      <w:r w:rsidRPr="007504FB">
        <w:rPr>
          <w:rFonts w:ascii="Times New Roman" w:hAnsi="Times New Roman" w:cs="Times New Roman"/>
          <w:b w:val="0"/>
          <w:sz w:val="28"/>
          <w:szCs w:val="28"/>
        </w:rPr>
        <w:t xml:space="preserve">принятии решения об отказе </w:t>
      </w:r>
      <w:r w:rsidR="007504FB">
        <w:rPr>
          <w:rFonts w:ascii="Times New Roman" w:hAnsi="Times New Roman" w:cs="Times New Roman"/>
          <w:b w:val="0"/>
          <w:sz w:val="28"/>
          <w:szCs w:val="28"/>
        </w:rPr>
        <w:t xml:space="preserve"> в </w:t>
      </w:r>
      <w:r w:rsidR="007504FB" w:rsidRPr="00535DA6">
        <w:rPr>
          <w:rFonts w:ascii="Times New Roman" w:hAnsi="Times New Roman" w:cs="Times New Roman"/>
          <w:b w:val="0"/>
          <w:sz w:val="28"/>
          <w:szCs w:val="28"/>
        </w:rPr>
        <w:t>сог</w:t>
      </w:r>
      <w:r w:rsidR="007504FB">
        <w:rPr>
          <w:rFonts w:ascii="Times New Roman" w:hAnsi="Times New Roman" w:cs="Times New Roman"/>
          <w:b w:val="0"/>
          <w:sz w:val="28"/>
          <w:szCs w:val="28"/>
        </w:rPr>
        <w:t>ласовании переустройства и (или</w:t>
      </w:r>
      <w:r w:rsidR="007504FB" w:rsidRPr="00535DA6">
        <w:rPr>
          <w:rFonts w:ascii="Times New Roman" w:hAnsi="Times New Roman" w:cs="Times New Roman"/>
          <w:b w:val="0"/>
          <w:sz w:val="28"/>
          <w:szCs w:val="28"/>
        </w:rPr>
        <w:t xml:space="preserve">) перепланировки помещения в многоквартирном доме на территории муниципального образования </w:t>
      </w:r>
    </w:p>
    <w:p w:rsidR="00623254" w:rsidRPr="007F409E" w:rsidRDefault="00576CB7" w:rsidP="00576CB7">
      <w:pPr>
        <w:widowControl w:val="0"/>
        <w:autoSpaceDE w:val="0"/>
        <w:autoSpaceDN w:val="0"/>
        <w:adjustRightInd w:val="0"/>
        <w:spacing w:after="0" w:line="240" w:lineRule="auto"/>
        <w:ind w:firstLine="0"/>
        <w:jc w:val="left"/>
        <w:rPr>
          <w:rFonts w:cs="Times New Roman"/>
          <w:szCs w:val="28"/>
        </w:rPr>
      </w:pPr>
      <w:r>
        <w:rPr>
          <w:rFonts w:cs="Times New Roman"/>
          <w:szCs w:val="28"/>
        </w:rPr>
        <w:t xml:space="preserve">               __________________</w:t>
      </w:r>
      <w:r w:rsidR="00623254" w:rsidRPr="007F409E">
        <w:rPr>
          <w:rFonts w:cs="Times New Roman"/>
          <w:szCs w:val="28"/>
        </w:rPr>
        <w:t>______________________________________.</w:t>
      </w:r>
    </w:p>
    <w:p w:rsidR="00623254" w:rsidRPr="007F409E" w:rsidRDefault="00623254" w:rsidP="00623254">
      <w:pPr>
        <w:widowControl w:val="0"/>
        <w:autoSpaceDE w:val="0"/>
        <w:autoSpaceDN w:val="0"/>
        <w:adjustRightInd w:val="0"/>
        <w:spacing w:after="0" w:line="240" w:lineRule="auto"/>
        <w:rPr>
          <w:rFonts w:cs="Times New Roman"/>
          <w:szCs w:val="28"/>
        </w:rPr>
      </w:pPr>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Причины принятого решения: _________________________________</w:t>
      </w: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w:t>
      </w:r>
    </w:p>
    <w:p w:rsidR="00623254" w:rsidRPr="007F409E" w:rsidRDefault="00623254" w:rsidP="00623254">
      <w:pPr>
        <w:widowControl w:val="0"/>
        <w:autoSpaceDE w:val="0"/>
        <w:autoSpaceDN w:val="0"/>
        <w:adjustRightInd w:val="0"/>
        <w:spacing w:after="0" w:line="240" w:lineRule="auto"/>
        <w:rPr>
          <w:rFonts w:cs="Times New Roman"/>
          <w:szCs w:val="28"/>
        </w:rPr>
      </w:pPr>
    </w:p>
    <w:p w:rsidR="00623254" w:rsidRPr="007F409E" w:rsidRDefault="00623254" w:rsidP="00623254">
      <w:pPr>
        <w:widowControl w:val="0"/>
        <w:autoSpaceDE w:val="0"/>
        <w:autoSpaceDN w:val="0"/>
        <w:adjustRightInd w:val="0"/>
        <w:spacing w:after="0" w:line="240" w:lineRule="auto"/>
        <w:rPr>
          <w:rFonts w:cs="Times New Roman"/>
          <w:szCs w:val="28"/>
        </w:rPr>
      </w:pPr>
    </w:p>
    <w:p w:rsidR="000E52F4" w:rsidRDefault="000E52F4" w:rsidP="00623254">
      <w:pPr>
        <w:widowControl w:val="0"/>
        <w:autoSpaceDE w:val="0"/>
        <w:autoSpaceDN w:val="0"/>
        <w:adjustRightInd w:val="0"/>
        <w:spacing w:after="0" w:line="240" w:lineRule="auto"/>
        <w:ind w:firstLine="0"/>
        <w:rPr>
          <w:rFonts w:cs="Times New Roman"/>
          <w:szCs w:val="28"/>
        </w:rPr>
      </w:pPr>
      <w:r>
        <w:rPr>
          <w:rFonts w:cs="Times New Roman"/>
          <w:szCs w:val="28"/>
        </w:rPr>
        <w:t xml:space="preserve">Глава </w:t>
      </w:r>
      <w:proofErr w:type="spellStart"/>
      <w:r>
        <w:rPr>
          <w:rFonts w:cs="Times New Roman"/>
          <w:szCs w:val="28"/>
        </w:rPr>
        <w:t>Свечинского</w:t>
      </w:r>
      <w:proofErr w:type="spellEnd"/>
    </w:p>
    <w:p w:rsidR="00623254" w:rsidRPr="007F409E" w:rsidRDefault="000E52F4" w:rsidP="00623254">
      <w:pPr>
        <w:widowControl w:val="0"/>
        <w:autoSpaceDE w:val="0"/>
        <w:autoSpaceDN w:val="0"/>
        <w:adjustRightInd w:val="0"/>
        <w:spacing w:after="0" w:line="240" w:lineRule="auto"/>
        <w:ind w:firstLine="0"/>
        <w:rPr>
          <w:rFonts w:cs="Times New Roman"/>
          <w:szCs w:val="28"/>
        </w:rPr>
      </w:pPr>
      <w:r>
        <w:rPr>
          <w:rFonts w:cs="Times New Roman"/>
          <w:szCs w:val="28"/>
        </w:rPr>
        <w:t>муниципального</w:t>
      </w:r>
      <w:r w:rsidR="00623254" w:rsidRPr="007F409E">
        <w:rPr>
          <w:rFonts w:cs="Times New Roman"/>
          <w:szCs w:val="28"/>
        </w:rPr>
        <w:t xml:space="preserve">  </w:t>
      </w:r>
      <w:r>
        <w:rPr>
          <w:rFonts w:cs="Times New Roman"/>
          <w:szCs w:val="28"/>
        </w:rPr>
        <w:t>округа</w:t>
      </w:r>
      <w:r w:rsidR="00623254" w:rsidRPr="007F409E">
        <w:rPr>
          <w:rFonts w:cs="Times New Roman"/>
          <w:szCs w:val="28"/>
        </w:rPr>
        <w:t xml:space="preserve">       _______________</w:t>
      </w:r>
      <w:r>
        <w:rPr>
          <w:rFonts w:cs="Times New Roman"/>
          <w:szCs w:val="28"/>
        </w:rPr>
        <w:t xml:space="preserve">                     __________</w:t>
      </w:r>
    </w:p>
    <w:p w:rsidR="00623254" w:rsidRPr="007F409E" w:rsidRDefault="004061B2" w:rsidP="00623254">
      <w:pPr>
        <w:widowControl w:val="0"/>
        <w:autoSpaceDE w:val="0"/>
        <w:autoSpaceDN w:val="0"/>
        <w:adjustRightInd w:val="0"/>
        <w:spacing w:after="0" w:line="240" w:lineRule="auto"/>
        <w:ind w:left="3969" w:firstLine="0"/>
        <w:rPr>
          <w:rFonts w:cs="Times New Roman"/>
          <w:szCs w:val="28"/>
          <w:vertAlign w:val="superscript"/>
        </w:rPr>
      </w:pPr>
      <w:r>
        <w:rPr>
          <w:rFonts w:cs="Times New Roman"/>
          <w:szCs w:val="28"/>
          <w:vertAlign w:val="superscript"/>
        </w:rPr>
        <w:t xml:space="preserve">                  </w:t>
      </w:r>
      <w:proofErr w:type="gramStart"/>
      <w:r>
        <w:rPr>
          <w:rFonts w:cs="Times New Roman"/>
          <w:szCs w:val="28"/>
          <w:vertAlign w:val="superscript"/>
        </w:rPr>
        <w:t xml:space="preserve">(подпись              </w:t>
      </w:r>
      <w:r w:rsidR="00623254" w:rsidRPr="007F409E">
        <w:rPr>
          <w:rFonts w:cs="Times New Roman"/>
          <w:szCs w:val="28"/>
          <w:vertAlign w:val="superscript"/>
        </w:rPr>
        <w:tab/>
      </w:r>
      <w:r w:rsidR="00623254" w:rsidRPr="007F409E">
        <w:rPr>
          <w:rFonts w:cs="Times New Roman"/>
          <w:szCs w:val="28"/>
          <w:vertAlign w:val="superscript"/>
        </w:rPr>
        <w:tab/>
        <w:t>(Ф.И.О.)</w:t>
      </w:r>
      <w:proofErr w:type="gramEnd"/>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 xml:space="preserve">                                   м.п.</w:t>
      </w:r>
    </w:p>
    <w:p w:rsidR="00623254" w:rsidRPr="007F409E" w:rsidRDefault="00623254" w:rsidP="00623254">
      <w:pPr>
        <w:rPr>
          <w:rFonts w:cs="Times New Roman"/>
          <w:szCs w:val="28"/>
        </w:rPr>
      </w:pPr>
      <w:r w:rsidRPr="007F409E">
        <w:rPr>
          <w:rFonts w:cs="Times New Roman"/>
          <w:szCs w:val="28"/>
        </w:rPr>
        <w:br w:type="page"/>
      </w:r>
    </w:p>
    <w:p w:rsidR="00623254" w:rsidRPr="007F409E" w:rsidRDefault="00623254" w:rsidP="00623254">
      <w:pPr>
        <w:pStyle w:val="1"/>
        <w:spacing w:after="0" w:line="240" w:lineRule="auto"/>
        <w:ind w:left="4536"/>
        <w:rPr>
          <w:b w:val="0"/>
        </w:rPr>
      </w:pPr>
      <w:r w:rsidRPr="007F409E">
        <w:rPr>
          <w:b w:val="0"/>
        </w:rPr>
        <w:lastRenderedPageBreak/>
        <w:t>Приложение № 4</w:t>
      </w:r>
    </w:p>
    <w:p w:rsidR="00623254" w:rsidRPr="007F409E" w:rsidRDefault="004061B2" w:rsidP="004061B2">
      <w:pPr>
        <w:widowControl w:val="0"/>
        <w:autoSpaceDE w:val="0"/>
        <w:autoSpaceDN w:val="0"/>
        <w:adjustRightInd w:val="0"/>
        <w:spacing w:after="0" w:line="240" w:lineRule="auto"/>
        <w:ind w:firstLine="0"/>
        <w:rPr>
          <w:rFonts w:cs="Times New Roman"/>
          <w:szCs w:val="28"/>
        </w:rPr>
      </w:pPr>
      <w:r>
        <w:rPr>
          <w:rFonts w:cs="Times New Roman"/>
          <w:szCs w:val="28"/>
        </w:rPr>
        <w:t xml:space="preserve">                                                                к </w:t>
      </w:r>
      <w:r w:rsidR="00213417">
        <w:rPr>
          <w:rFonts w:cs="Times New Roman"/>
          <w:szCs w:val="28"/>
        </w:rPr>
        <w:t>А</w:t>
      </w:r>
      <w:r w:rsidR="00623254" w:rsidRPr="007F409E">
        <w:rPr>
          <w:rFonts w:cs="Times New Roman"/>
          <w:szCs w:val="28"/>
        </w:rPr>
        <w:t>дминистративному регламенту</w:t>
      </w:r>
    </w:p>
    <w:p w:rsidR="00623254" w:rsidRPr="007F409E" w:rsidRDefault="00623254" w:rsidP="00623254">
      <w:pPr>
        <w:widowControl w:val="0"/>
        <w:autoSpaceDE w:val="0"/>
        <w:autoSpaceDN w:val="0"/>
        <w:adjustRightInd w:val="0"/>
        <w:spacing w:after="0" w:line="240" w:lineRule="auto"/>
        <w:ind w:left="5529"/>
        <w:rPr>
          <w:rFonts w:cs="Times New Roman"/>
          <w:szCs w:val="28"/>
        </w:rPr>
      </w:pPr>
    </w:p>
    <w:p w:rsidR="00623254" w:rsidRPr="007F409E" w:rsidRDefault="00623254" w:rsidP="00623254">
      <w:pPr>
        <w:widowControl w:val="0"/>
        <w:autoSpaceDE w:val="0"/>
        <w:autoSpaceDN w:val="0"/>
        <w:adjustRightInd w:val="0"/>
        <w:spacing w:after="0" w:line="240" w:lineRule="auto"/>
        <w:ind w:left="5529"/>
        <w:rPr>
          <w:rFonts w:cs="Times New Roman"/>
          <w:szCs w:val="28"/>
        </w:rPr>
      </w:pPr>
    </w:p>
    <w:p w:rsidR="00623254" w:rsidRPr="007F409E" w:rsidRDefault="00EA4B2A" w:rsidP="0088374B">
      <w:pPr>
        <w:widowControl w:val="0"/>
        <w:autoSpaceDE w:val="0"/>
        <w:autoSpaceDN w:val="0"/>
        <w:adjustRightInd w:val="0"/>
        <w:spacing w:after="0" w:line="240" w:lineRule="auto"/>
        <w:ind w:left="4536" w:firstLine="0"/>
        <w:jc w:val="left"/>
        <w:rPr>
          <w:rFonts w:cs="Times New Roman"/>
          <w:szCs w:val="28"/>
        </w:rPr>
      </w:pPr>
      <w:r>
        <w:rPr>
          <w:rFonts w:cs="Times New Roman"/>
          <w:szCs w:val="28"/>
        </w:rPr>
        <w:t xml:space="preserve">В </w:t>
      </w:r>
      <w:r w:rsidR="0088374B">
        <w:rPr>
          <w:rFonts w:cs="Times New Roman"/>
          <w:szCs w:val="28"/>
        </w:rPr>
        <w:t xml:space="preserve">администрацию Опаринского муниципального </w:t>
      </w:r>
      <w:r w:rsidR="00787509">
        <w:rPr>
          <w:rFonts w:cs="Times New Roman"/>
          <w:szCs w:val="28"/>
        </w:rPr>
        <w:t>округа</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623254" w:rsidRPr="006449DA" w:rsidRDefault="00623254" w:rsidP="00623254">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623254" w:rsidRPr="006449DA" w:rsidRDefault="00623254" w:rsidP="00623254">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623254" w:rsidRPr="007F409E" w:rsidRDefault="00623254" w:rsidP="00623254">
      <w:pPr>
        <w:widowControl w:val="0"/>
        <w:autoSpaceDE w:val="0"/>
        <w:autoSpaceDN w:val="0"/>
        <w:adjustRightInd w:val="0"/>
        <w:spacing w:after="0" w:line="240" w:lineRule="auto"/>
        <w:ind w:left="4536" w:firstLine="0"/>
        <w:rPr>
          <w:rFonts w:cs="Times New Roman"/>
          <w:szCs w:val="28"/>
        </w:rPr>
      </w:pPr>
    </w:p>
    <w:p w:rsidR="00623254" w:rsidRPr="007F409E" w:rsidRDefault="00623254" w:rsidP="00623254">
      <w:pPr>
        <w:widowControl w:val="0"/>
        <w:autoSpaceDE w:val="0"/>
        <w:autoSpaceDN w:val="0"/>
        <w:adjustRightInd w:val="0"/>
        <w:spacing w:after="0" w:line="240" w:lineRule="auto"/>
        <w:jc w:val="center"/>
        <w:rPr>
          <w:rFonts w:cs="Times New Roman"/>
          <w:szCs w:val="28"/>
        </w:rPr>
      </w:pPr>
    </w:p>
    <w:p w:rsidR="00623254" w:rsidRPr="007F409E" w:rsidRDefault="00623254" w:rsidP="00623254">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623254" w:rsidRPr="007F409E" w:rsidRDefault="00623254" w:rsidP="00623254">
      <w:pPr>
        <w:widowControl w:val="0"/>
        <w:autoSpaceDE w:val="0"/>
        <w:autoSpaceDN w:val="0"/>
        <w:adjustRightInd w:val="0"/>
        <w:spacing w:after="0" w:line="240" w:lineRule="auto"/>
        <w:rPr>
          <w:rFonts w:cs="Times New Roman"/>
          <w:szCs w:val="28"/>
        </w:rPr>
      </w:pPr>
    </w:p>
    <w:p w:rsidR="00C402CE" w:rsidRPr="00535DA6" w:rsidRDefault="00623254" w:rsidP="00C402CE">
      <w:pPr>
        <w:pStyle w:val="ConsPlusTitle"/>
        <w:widowControl/>
        <w:spacing w:line="360" w:lineRule="auto"/>
        <w:jc w:val="both"/>
        <w:rPr>
          <w:rFonts w:ascii="Times New Roman" w:hAnsi="Times New Roman" w:cs="Times New Roman"/>
          <w:b w:val="0"/>
          <w:color w:val="000000" w:themeColor="text1"/>
          <w:sz w:val="28"/>
          <w:szCs w:val="28"/>
        </w:rPr>
      </w:pPr>
      <w:r w:rsidRPr="00C402CE">
        <w:rPr>
          <w:rFonts w:ascii="Times New Roman" w:hAnsi="Times New Roman" w:cs="Times New Roman"/>
          <w:b w:val="0"/>
          <w:sz w:val="28"/>
          <w:szCs w:val="28"/>
        </w:rPr>
        <w:t>Прошу внести изменение в решение</w:t>
      </w:r>
      <w:r>
        <w:rPr>
          <w:rFonts w:cs="Times New Roman"/>
          <w:szCs w:val="28"/>
        </w:rPr>
        <w:t xml:space="preserve"> </w:t>
      </w:r>
      <w:r w:rsidR="003B6926">
        <w:rPr>
          <w:rFonts w:ascii="Times New Roman" w:hAnsi="Times New Roman" w:cs="Times New Roman"/>
          <w:b w:val="0"/>
          <w:sz w:val="28"/>
          <w:szCs w:val="28"/>
        </w:rPr>
        <w:t>о</w:t>
      </w:r>
      <w:r w:rsidR="00535DA6" w:rsidRPr="00535DA6">
        <w:rPr>
          <w:rFonts w:ascii="Times New Roman" w:hAnsi="Times New Roman" w:cs="Times New Roman"/>
          <w:b w:val="0"/>
          <w:sz w:val="28"/>
          <w:szCs w:val="28"/>
        </w:rPr>
        <w:t xml:space="preserve"> сог</w:t>
      </w:r>
      <w:r w:rsidR="007504FB">
        <w:rPr>
          <w:rFonts w:ascii="Times New Roman" w:hAnsi="Times New Roman" w:cs="Times New Roman"/>
          <w:b w:val="0"/>
          <w:sz w:val="28"/>
          <w:szCs w:val="28"/>
        </w:rPr>
        <w:t>ласовании переустройства и (или</w:t>
      </w:r>
      <w:r w:rsidR="00535DA6" w:rsidRPr="00535DA6">
        <w:rPr>
          <w:rFonts w:ascii="Times New Roman" w:hAnsi="Times New Roman" w:cs="Times New Roman"/>
          <w:b w:val="0"/>
          <w:sz w:val="28"/>
          <w:szCs w:val="28"/>
        </w:rPr>
        <w:t xml:space="preserve">) перепланировки помещения в многоквартирном доме на территории муниципального образования </w:t>
      </w:r>
    </w:p>
    <w:p w:rsidR="00623254" w:rsidRPr="007F409E" w:rsidRDefault="004061B2" w:rsidP="00623254">
      <w:pPr>
        <w:widowControl w:val="0"/>
        <w:autoSpaceDE w:val="0"/>
        <w:autoSpaceDN w:val="0"/>
        <w:adjustRightInd w:val="0"/>
        <w:spacing w:after="0" w:line="240" w:lineRule="auto"/>
        <w:rPr>
          <w:rFonts w:cs="Times New Roman"/>
          <w:szCs w:val="28"/>
        </w:rPr>
      </w:pPr>
      <w:r>
        <w:rPr>
          <w:rFonts w:cs="Times New Roman"/>
          <w:szCs w:val="28"/>
        </w:rPr>
        <w:t>___</w:t>
      </w:r>
      <w:r w:rsidR="00623254" w:rsidRPr="007F409E">
        <w:rPr>
          <w:rFonts w:cs="Times New Roman"/>
          <w:szCs w:val="28"/>
        </w:rPr>
        <w:t>______</w:t>
      </w:r>
      <w:r w:rsidR="00623254">
        <w:rPr>
          <w:rFonts w:cs="Times New Roman"/>
          <w:szCs w:val="28"/>
        </w:rPr>
        <w:t>______________________</w:t>
      </w:r>
      <w:r>
        <w:rPr>
          <w:rFonts w:cs="Times New Roman"/>
          <w:szCs w:val="28"/>
        </w:rPr>
        <w:t>___________________________,</w:t>
      </w:r>
    </w:p>
    <w:p w:rsidR="004061B2" w:rsidRPr="004061B2" w:rsidRDefault="00623254" w:rsidP="004061B2">
      <w:pPr>
        <w:pStyle w:val="ConsPlusTitle"/>
        <w:widowControl/>
        <w:spacing w:line="360" w:lineRule="auto"/>
        <w:jc w:val="both"/>
        <w:rPr>
          <w:rFonts w:ascii="Times New Roman" w:hAnsi="Times New Roman" w:cs="Times New Roman"/>
          <w:b w:val="0"/>
          <w:color w:val="000000" w:themeColor="text1"/>
          <w:sz w:val="20"/>
          <w:szCs w:val="20"/>
        </w:rPr>
      </w:pPr>
      <w:r w:rsidRPr="004061B2">
        <w:rPr>
          <w:rFonts w:ascii="Times New Roman" w:hAnsi="Times New Roman" w:cs="Times New Roman"/>
          <w:b w:val="0"/>
          <w:sz w:val="20"/>
          <w:szCs w:val="20"/>
        </w:rPr>
        <w:t>(реквизиты решения</w:t>
      </w:r>
      <w:r w:rsidRPr="004061B2">
        <w:rPr>
          <w:rFonts w:ascii="Times New Roman" w:hAnsi="Times New Roman" w:cs="Times New Roman"/>
          <w:sz w:val="20"/>
          <w:szCs w:val="20"/>
          <w:vertAlign w:val="superscript"/>
        </w:rPr>
        <w:t xml:space="preserve"> </w:t>
      </w:r>
      <w:r w:rsidR="004061B2" w:rsidRPr="004061B2">
        <w:rPr>
          <w:rFonts w:cs="Times New Roman"/>
          <w:sz w:val="20"/>
          <w:szCs w:val="20"/>
          <w:vertAlign w:val="superscript"/>
        </w:rPr>
        <w:t xml:space="preserve"> </w:t>
      </w:r>
      <w:r w:rsidR="004061B2" w:rsidRPr="004061B2">
        <w:rPr>
          <w:rFonts w:ascii="Times New Roman" w:hAnsi="Times New Roman" w:cs="Times New Roman"/>
          <w:b w:val="0"/>
          <w:sz w:val="20"/>
          <w:szCs w:val="20"/>
        </w:rPr>
        <w:t>о переводе жилого помещения в нежилое помещение или нежилого помещения в жилое помещение на территории  муниципального образования</w:t>
      </w:r>
      <w:r w:rsidR="004061B2">
        <w:rPr>
          <w:rFonts w:ascii="Times New Roman" w:hAnsi="Times New Roman" w:cs="Times New Roman"/>
          <w:b w:val="0"/>
          <w:sz w:val="20"/>
          <w:szCs w:val="20"/>
        </w:rPr>
        <w:t>)</w:t>
      </w: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623254" w:rsidRPr="007F409E" w:rsidRDefault="00623254" w:rsidP="00623254">
      <w:pPr>
        <w:widowControl w:val="0"/>
        <w:autoSpaceDE w:val="0"/>
        <w:autoSpaceDN w:val="0"/>
        <w:adjustRightInd w:val="0"/>
        <w:spacing w:after="0" w:line="240" w:lineRule="auto"/>
        <w:rPr>
          <w:rFonts w:cs="Times New Roman"/>
          <w:szCs w:val="28"/>
        </w:rPr>
      </w:pP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623254" w:rsidRPr="007F409E" w:rsidRDefault="00623254" w:rsidP="00623254">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623254" w:rsidRPr="007F409E" w:rsidRDefault="00623254" w:rsidP="00623254">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623254" w:rsidRPr="004061B2" w:rsidRDefault="00623254" w:rsidP="004061B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 предлагаемая новая редакция текста изменений)</w:t>
      </w:r>
    </w:p>
    <w:p w:rsidR="00623254" w:rsidRPr="007F409E" w:rsidRDefault="00623254" w:rsidP="00623254">
      <w:pPr>
        <w:widowControl w:val="0"/>
        <w:autoSpaceDE w:val="0"/>
        <w:autoSpaceDN w:val="0"/>
        <w:adjustRightInd w:val="0"/>
        <w:spacing w:after="0" w:line="240" w:lineRule="auto"/>
        <w:rPr>
          <w:rFonts w:cs="Times New Roman"/>
          <w:szCs w:val="28"/>
        </w:rPr>
      </w:pPr>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623254" w:rsidRPr="007F409E" w:rsidRDefault="00623254" w:rsidP="00623254">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623254" w:rsidRPr="007F409E" w:rsidRDefault="00623254" w:rsidP="00623254">
      <w:pPr>
        <w:widowControl w:val="0"/>
        <w:autoSpaceDE w:val="0"/>
        <w:autoSpaceDN w:val="0"/>
        <w:adjustRightInd w:val="0"/>
        <w:spacing w:after="0" w:line="240" w:lineRule="auto"/>
        <w:rPr>
          <w:rFonts w:cs="Times New Roman"/>
          <w:szCs w:val="28"/>
        </w:rPr>
      </w:pPr>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1. _________________________________________________________</w:t>
      </w:r>
    </w:p>
    <w:p w:rsidR="00623254" w:rsidRPr="007F409E" w:rsidRDefault="00623254" w:rsidP="00623254">
      <w:pPr>
        <w:widowControl w:val="0"/>
        <w:autoSpaceDE w:val="0"/>
        <w:autoSpaceDN w:val="0"/>
        <w:adjustRightInd w:val="0"/>
        <w:spacing w:after="0" w:line="240" w:lineRule="auto"/>
        <w:rPr>
          <w:rFonts w:cs="Times New Roman"/>
          <w:szCs w:val="28"/>
        </w:rPr>
      </w:pPr>
      <w:r w:rsidRPr="007F409E">
        <w:rPr>
          <w:rFonts w:cs="Times New Roman"/>
          <w:szCs w:val="28"/>
        </w:rPr>
        <w:t xml:space="preserve">2. _________________________________________________________ </w:t>
      </w:r>
    </w:p>
    <w:p w:rsidR="00623254" w:rsidRPr="008A6401" w:rsidRDefault="00623254" w:rsidP="008A6401">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p w:rsidR="00F71A95" w:rsidRPr="00D30463" w:rsidRDefault="00F71A95">
      <w:pPr>
        <w:widowControl w:val="0"/>
        <w:autoSpaceDE w:val="0"/>
        <w:autoSpaceDN w:val="0"/>
        <w:adjustRightInd w:val="0"/>
        <w:spacing w:after="0"/>
        <w:ind w:firstLine="0"/>
        <w:rPr>
          <w:rFonts w:cs="Times New Roman"/>
          <w:szCs w:val="28"/>
        </w:rPr>
      </w:pPr>
    </w:p>
    <w:sectPr w:rsidR="00F71A95" w:rsidRPr="00D30463" w:rsidSect="00061F73">
      <w:headerReference w:type="default" r:id="rId10"/>
      <w:headerReference w:type="first" r:id="rId11"/>
      <w:pgSz w:w="11906" w:h="16838"/>
      <w:pgMar w:top="709" w:right="851" w:bottom="709"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1FA" w:rsidRDefault="004041FA" w:rsidP="00A87B6E">
      <w:pPr>
        <w:spacing w:after="0" w:line="240" w:lineRule="auto"/>
      </w:pPr>
      <w:r>
        <w:separator/>
      </w:r>
    </w:p>
  </w:endnote>
  <w:endnote w:type="continuationSeparator" w:id="0">
    <w:p w:rsidR="004041FA" w:rsidRDefault="004041FA" w:rsidP="00A87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1">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1FA" w:rsidRDefault="004041FA" w:rsidP="00A87B6E">
      <w:pPr>
        <w:spacing w:after="0" w:line="240" w:lineRule="auto"/>
      </w:pPr>
      <w:r>
        <w:separator/>
      </w:r>
    </w:p>
  </w:footnote>
  <w:footnote w:type="continuationSeparator" w:id="0">
    <w:p w:rsidR="004041FA" w:rsidRDefault="004041FA" w:rsidP="00A87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221344"/>
      <w:docPartObj>
        <w:docPartGallery w:val="Page Numbers (Top of Page)"/>
        <w:docPartUnique/>
      </w:docPartObj>
    </w:sdtPr>
    <w:sdtContent>
      <w:p w:rsidR="000260D3" w:rsidRDefault="00F045CF">
        <w:pPr>
          <w:pStyle w:val="a4"/>
          <w:jc w:val="center"/>
        </w:pPr>
        <w:fldSimple w:instr=" PAGE   \* MERGEFORMAT ">
          <w:r w:rsidR="00D50649">
            <w:rPr>
              <w:noProof/>
            </w:rPr>
            <w:t>35</w:t>
          </w:r>
        </w:fldSimple>
      </w:p>
    </w:sdtContent>
  </w:sdt>
  <w:p w:rsidR="00A950FA" w:rsidRDefault="00A950F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FA" w:rsidRDefault="00A950F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FA" w:rsidRDefault="00A950FA" w:rsidP="00B0075A">
    <w:pPr>
      <w:pStyle w:val="a4"/>
      <w:jc w:val="right"/>
      <w:rPr>
        <w:rFonts w:cs="Times New Roman"/>
        <w:b/>
        <w:sz w:val="24"/>
        <w:szCs w:val="24"/>
      </w:rPr>
    </w:pPr>
    <w:r>
      <w:rPr>
        <w:rFonts w:cs="Times New Roman"/>
        <w:b/>
        <w:sz w:val="24"/>
        <w:szCs w:val="24"/>
      </w:rPr>
      <w:t>Текст согласован прокуратурой Кировской области</w:t>
    </w:r>
  </w:p>
  <w:p w:rsidR="00A950FA" w:rsidRPr="00C52F3F" w:rsidRDefault="00A950FA" w:rsidP="00B0075A">
    <w:pPr>
      <w:pStyle w:val="a4"/>
      <w:jc w:val="right"/>
      <w:rPr>
        <w:rFonts w:cs="Times New Roman"/>
        <w:b/>
        <w:sz w:val="24"/>
        <w:szCs w:val="24"/>
      </w:rPr>
    </w:pPr>
    <w:r>
      <w:rPr>
        <w:rFonts w:cs="Times New Roman"/>
        <w:b/>
        <w:sz w:val="24"/>
        <w:szCs w:val="24"/>
      </w:rPr>
      <w:t>письмом от 23.08.2018 № 22-08-2018</w:t>
    </w:r>
  </w:p>
  <w:p w:rsidR="00A950FA" w:rsidRDefault="00A950F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467"/>
    <w:multiLevelType w:val="multilevel"/>
    <w:tmpl w:val="77127F9C"/>
    <w:lvl w:ilvl="0">
      <w:start w:val="1"/>
      <w:numFmt w:val="decimal"/>
      <w:lvlText w:val="%1."/>
      <w:lvlJc w:val="left"/>
      <w:pPr>
        <w:ind w:left="1211"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
  <w:rsids>
    <w:rsidRoot w:val="00F9459B"/>
    <w:rsid w:val="00004595"/>
    <w:rsid w:val="0001176A"/>
    <w:rsid w:val="000208D0"/>
    <w:rsid w:val="00021D1B"/>
    <w:rsid w:val="00023A88"/>
    <w:rsid w:val="00024050"/>
    <w:rsid w:val="000260D3"/>
    <w:rsid w:val="00030214"/>
    <w:rsid w:val="00032191"/>
    <w:rsid w:val="0003282E"/>
    <w:rsid w:val="00035262"/>
    <w:rsid w:val="0004124E"/>
    <w:rsid w:val="000506E9"/>
    <w:rsid w:val="000511C1"/>
    <w:rsid w:val="00051308"/>
    <w:rsid w:val="00052929"/>
    <w:rsid w:val="00055241"/>
    <w:rsid w:val="00061F73"/>
    <w:rsid w:val="00063906"/>
    <w:rsid w:val="000656B7"/>
    <w:rsid w:val="000734D9"/>
    <w:rsid w:val="00082449"/>
    <w:rsid w:val="000941D6"/>
    <w:rsid w:val="00095F0B"/>
    <w:rsid w:val="000A1D33"/>
    <w:rsid w:val="000A65FF"/>
    <w:rsid w:val="000A7551"/>
    <w:rsid w:val="000B59A0"/>
    <w:rsid w:val="000B7D29"/>
    <w:rsid w:val="000C4A67"/>
    <w:rsid w:val="000C7FA2"/>
    <w:rsid w:val="000D661C"/>
    <w:rsid w:val="000E18C4"/>
    <w:rsid w:val="000E20E8"/>
    <w:rsid w:val="000E52F4"/>
    <w:rsid w:val="000E6B77"/>
    <w:rsid w:val="000F44EB"/>
    <w:rsid w:val="000F52ED"/>
    <w:rsid w:val="001045C9"/>
    <w:rsid w:val="00104D5A"/>
    <w:rsid w:val="001055BB"/>
    <w:rsid w:val="0011025C"/>
    <w:rsid w:val="0011250D"/>
    <w:rsid w:val="00114D1F"/>
    <w:rsid w:val="0012072F"/>
    <w:rsid w:val="00122718"/>
    <w:rsid w:val="00123354"/>
    <w:rsid w:val="00125791"/>
    <w:rsid w:val="00126EB0"/>
    <w:rsid w:val="00146AE9"/>
    <w:rsid w:val="00146C9F"/>
    <w:rsid w:val="00147611"/>
    <w:rsid w:val="00147F87"/>
    <w:rsid w:val="00166E92"/>
    <w:rsid w:val="00167BE9"/>
    <w:rsid w:val="00170306"/>
    <w:rsid w:val="00170F2D"/>
    <w:rsid w:val="0017589C"/>
    <w:rsid w:val="00180DC4"/>
    <w:rsid w:val="001825EF"/>
    <w:rsid w:val="00182C72"/>
    <w:rsid w:val="00185B25"/>
    <w:rsid w:val="00190D9E"/>
    <w:rsid w:val="00194FFF"/>
    <w:rsid w:val="0019720B"/>
    <w:rsid w:val="001A1282"/>
    <w:rsid w:val="001A3808"/>
    <w:rsid w:val="001A75F9"/>
    <w:rsid w:val="001A7F23"/>
    <w:rsid w:val="001B280D"/>
    <w:rsid w:val="001B2E64"/>
    <w:rsid w:val="001C49BE"/>
    <w:rsid w:val="001E20CB"/>
    <w:rsid w:val="001E673C"/>
    <w:rsid w:val="001F495E"/>
    <w:rsid w:val="00202281"/>
    <w:rsid w:val="0020287F"/>
    <w:rsid w:val="00210A78"/>
    <w:rsid w:val="00213417"/>
    <w:rsid w:val="00220144"/>
    <w:rsid w:val="00220645"/>
    <w:rsid w:val="00226E17"/>
    <w:rsid w:val="00227D8F"/>
    <w:rsid w:val="00230A78"/>
    <w:rsid w:val="002323BD"/>
    <w:rsid w:val="00232E57"/>
    <w:rsid w:val="0023314A"/>
    <w:rsid w:val="00242C79"/>
    <w:rsid w:val="002442CE"/>
    <w:rsid w:val="00250AB6"/>
    <w:rsid w:val="00250E85"/>
    <w:rsid w:val="00252DDF"/>
    <w:rsid w:val="00253EF7"/>
    <w:rsid w:val="00253F95"/>
    <w:rsid w:val="00254A10"/>
    <w:rsid w:val="00254D15"/>
    <w:rsid w:val="002562B6"/>
    <w:rsid w:val="00256B04"/>
    <w:rsid w:val="00265E25"/>
    <w:rsid w:val="00270B97"/>
    <w:rsid w:val="0027175B"/>
    <w:rsid w:val="00274765"/>
    <w:rsid w:val="00280983"/>
    <w:rsid w:val="00287937"/>
    <w:rsid w:val="0029177C"/>
    <w:rsid w:val="0029738E"/>
    <w:rsid w:val="002A51B1"/>
    <w:rsid w:val="002A5765"/>
    <w:rsid w:val="002A64FC"/>
    <w:rsid w:val="002B694C"/>
    <w:rsid w:val="002D1A76"/>
    <w:rsid w:val="002E062B"/>
    <w:rsid w:val="002E2AF5"/>
    <w:rsid w:val="002E6E7B"/>
    <w:rsid w:val="002F2DFD"/>
    <w:rsid w:val="00304CD9"/>
    <w:rsid w:val="00315F22"/>
    <w:rsid w:val="003169C2"/>
    <w:rsid w:val="003337D4"/>
    <w:rsid w:val="0033470A"/>
    <w:rsid w:val="0034127B"/>
    <w:rsid w:val="0034161B"/>
    <w:rsid w:val="003506A5"/>
    <w:rsid w:val="00353CF3"/>
    <w:rsid w:val="00354AA9"/>
    <w:rsid w:val="003659DB"/>
    <w:rsid w:val="0036680A"/>
    <w:rsid w:val="003705A5"/>
    <w:rsid w:val="00370E95"/>
    <w:rsid w:val="00382D27"/>
    <w:rsid w:val="00383B30"/>
    <w:rsid w:val="00393BC6"/>
    <w:rsid w:val="00393F2B"/>
    <w:rsid w:val="003949A3"/>
    <w:rsid w:val="003A200D"/>
    <w:rsid w:val="003A2F59"/>
    <w:rsid w:val="003A608D"/>
    <w:rsid w:val="003B14B5"/>
    <w:rsid w:val="003B3BFE"/>
    <w:rsid w:val="003B4781"/>
    <w:rsid w:val="003B5133"/>
    <w:rsid w:val="003B6926"/>
    <w:rsid w:val="003C3D9A"/>
    <w:rsid w:val="003C42C8"/>
    <w:rsid w:val="003D1006"/>
    <w:rsid w:val="003D4934"/>
    <w:rsid w:val="003D6D2A"/>
    <w:rsid w:val="003E4BBF"/>
    <w:rsid w:val="003F0B69"/>
    <w:rsid w:val="003F17C4"/>
    <w:rsid w:val="003F1967"/>
    <w:rsid w:val="003F7D2F"/>
    <w:rsid w:val="004041FA"/>
    <w:rsid w:val="004061B2"/>
    <w:rsid w:val="00412C7F"/>
    <w:rsid w:val="00414574"/>
    <w:rsid w:val="004255D4"/>
    <w:rsid w:val="00427450"/>
    <w:rsid w:val="004320DB"/>
    <w:rsid w:val="004324CA"/>
    <w:rsid w:val="0043267A"/>
    <w:rsid w:val="00434590"/>
    <w:rsid w:val="00445444"/>
    <w:rsid w:val="004475E1"/>
    <w:rsid w:val="00447831"/>
    <w:rsid w:val="00447F54"/>
    <w:rsid w:val="0045454E"/>
    <w:rsid w:val="0045724B"/>
    <w:rsid w:val="0046020C"/>
    <w:rsid w:val="00466FE1"/>
    <w:rsid w:val="00470C2D"/>
    <w:rsid w:val="00472959"/>
    <w:rsid w:val="00475A16"/>
    <w:rsid w:val="004858E5"/>
    <w:rsid w:val="0048662B"/>
    <w:rsid w:val="0049062F"/>
    <w:rsid w:val="00490D54"/>
    <w:rsid w:val="004911F9"/>
    <w:rsid w:val="00493FD1"/>
    <w:rsid w:val="00495814"/>
    <w:rsid w:val="004A4200"/>
    <w:rsid w:val="004A505D"/>
    <w:rsid w:val="004A54A0"/>
    <w:rsid w:val="004A7B68"/>
    <w:rsid w:val="004B07E4"/>
    <w:rsid w:val="004B1861"/>
    <w:rsid w:val="004B1F56"/>
    <w:rsid w:val="004B6B82"/>
    <w:rsid w:val="004B72E5"/>
    <w:rsid w:val="004C29BA"/>
    <w:rsid w:val="004C4540"/>
    <w:rsid w:val="004D05F7"/>
    <w:rsid w:val="004D0F95"/>
    <w:rsid w:val="004D4D15"/>
    <w:rsid w:val="004D7B08"/>
    <w:rsid w:val="004E13AB"/>
    <w:rsid w:val="004E2A37"/>
    <w:rsid w:val="004F0578"/>
    <w:rsid w:val="004F1D3F"/>
    <w:rsid w:val="004F556A"/>
    <w:rsid w:val="004F78A9"/>
    <w:rsid w:val="004F7A0C"/>
    <w:rsid w:val="005015B3"/>
    <w:rsid w:val="00501BF3"/>
    <w:rsid w:val="005056EB"/>
    <w:rsid w:val="00506E00"/>
    <w:rsid w:val="0052048D"/>
    <w:rsid w:val="00521638"/>
    <w:rsid w:val="00521B3F"/>
    <w:rsid w:val="005268C7"/>
    <w:rsid w:val="005273EE"/>
    <w:rsid w:val="00530080"/>
    <w:rsid w:val="00535DA6"/>
    <w:rsid w:val="0054457A"/>
    <w:rsid w:val="00545617"/>
    <w:rsid w:val="005461C4"/>
    <w:rsid w:val="00551592"/>
    <w:rsid w:val="00551B35"/>
    <w:rsid w:val="005557B2"/>
    <w:rsid w:val="00557762"/>
    <w:rsid w:val="00560186"/>
    <w:rsid w:val="00563CB1"/>
    <w:rsid w:val="00564366"/>
    <w:rsid w:val="00572F7E"/>
    <w:rsid w:val="005756BE"/>
    <w:rsid w:val="00576CB7"/>
    <w:rsid w:val="0058168E"/>
    <w:rsid w:val="00582E19"/>
    <w:rsid w:val="00592BDF"/>
    <w:rsid w:val="005A16AA"/>
    <w:rsid w:val="005A1FE1"/>
    <w:rsid w:val="005A2EB6"/>
    <w:rsid w:val="005B04EC"/>
    <w:rsid w:val="005C0213"/>
    <w:rsid w:val="005C3FE7"/>
    <w:rsid w:val="005D1C06"/>
    <w:rsid w:val="005D51A6"/>
    <w:rsid w:val="005D52B4"/>
    <w:rsid w:val="005D7DEA"/>
    <w:rsid w:val="005F16DE"/>
    <w:rsid w:val="005F4B9A"/>
    <w:rsid w:val="005F4F41"/>
    <w:rsid w:val="00602802"/>
    <w:rsid w:val="006125C1"/>
    <w:rsid w:val="006132B1"/>
    <w:rsid w:val="006174E2"/>
    <w:rsid w:val="00621111"/>
    <w:rsid w:val="00623254"/>
    <w:rsid w:val="00630094"/>
    <w:rsid w:val="006310DC"/>
    <w:rsid w:val="00633C3F"/>
    <w:rsid w:val="00634296"/>
    <w:rsid w:val="00634C58"/>
    <w:rsid w:val="006379C4"/>
    <w:rsid w:val="00640054"/>
    <w:rsid w:val="0064060C"/>
    <w:rsid w:val="006430FF"/>
    <w:rsid w:val="006449DA"/>
    <w:rsid w:val="00647A62"/>
    <w:rsid w:val="00656632"/>
    <w:rsid w:val="00656DB2"/>
    <w:rsid w:val="00660214"/>
    <w:rsid w:val="0066218D"/>
    <w:rsid w:val="00662983"/>
    <w:rsid w:val="00665B8A"/>
    <w:rsid w:val="006673EA"/>
    <w:rsid w:val="00683E26"/>
    <w:rsid w:val="00686D58"/>
    <w:rsid w:val="00690BF9"/>
    <w:rsid w:val="00693ADD"/>
    <w:rsid w:val="00694293"/>
    <w:rsid w:val="006A3FD8"/>
    <w:rsid w:val="006A50FB"/>
    <w:rsid w:val="006A57B8"/>
    <w:rsid w:val="006A640A"/>
    <w:rsid w:val="006A7AC0"/>
    <w:rsid w:val="006B3B4E"/>
    <w:rsid w:val="006B5914"/>
    <w:rsid w:val="006B72BA"/>
    <w:rsid w:val="006C5D2C"/>
    <w:rsid w:val="006F4E9E"/>
    <w:rsid w:val="00700642"/>
    <w:rsid w:val="00705D91"/>
    <w:rsid w:val="00705ECB"/>
    <w:rsid w:val="00711780"/>
    <w:rsid w:val="00714BB8"/>
    <w:rsid w:val="00715423"/>
    <w:rsid w:val="00715A50"/>
    <w:rsid w:val="00731DED"/>
    <w:rsid w:val="00735266"/>
    <w:rsid w:val="00736436"/>
    <w:rsid w:val="007408D0"/>
    <w:rsid w:val="00743453"/>
    <w:rsid w:val="00744E50"/>
    <w:rsid w:val="007504FB"/>
    <w:rsid w:val="007551A8"/>
    <w:rsid w:val="00755624"/>
    <w:rsid w:val="00766C80"/>
    <w:rsid w:val="00767C9F"/>
    <w:rsid w:val="00771334"/>
    <w:rsid w:val="007715BB"/>
    <w:rsid w:val="00773849"/>
    <w:rsid w:val="007851DE"/>
    <w:rsid w:val="00787509"/>
    <w:rsid w:val="0079169B"/>
    <w:rsid w:val="0079653B"/>
    <w:rsid w:val="007A087F"/>
    <w:rsid w:val="007A3531"/>
    <w:rsid w:val="007B0AF4"/>
    <w:rsid w:val="007B11DE"/>
    <w:rsid w:val="007B30D2"/>
    <w:rsid w:val="007B59EC"/>
    <w:rsid w:val="007C23E7"/>
    <w:rsid w:val="007C291B"/>
    <w:rsid w:val="007C34FE"/>
    <w:rsid w:val="007D01D1"/>
    <w:rsid w:val="007D1306"/>
    <w:rsid w:val="007D229A"/>
    <w:rsid w:val="007E0D10"/>
    <w:rsid w:val="007E314B"/>
    <w:rsid w:val="007F409E"/>
    <w:rsid w:val="007F4C5B"/>
    <w:rsid w:val="007F4E81"/>
    <w:rsid w:val="008000F1"/>
    <w:rsid w:val="00800F03"/>
    <w:rsid w:val="008014ED"/>
    <w:rsid w:val="00804BE9"/>
    <w:rsid w:val="00810795"/>
    <w:rsid w:val="00810812"/>
    <w:rsid w:val="00815DE1"/>
    <w:rsid w:val="00824DEB"/>
    <w:rsid w:val="008254F3"/>
    <w:rsid w:val="00827F21"/>
    <w:rsid w:val="00836928"/>
    <w:rsid w:val="00837F4B"/>
    <w:rsid w:val="00842CF8"/>
    <w:rsid w:val="00846588"/>
    <w:rsid w:val="008510A7"/>
    <w:rsid w:val="00853175"/>
    <w:rsid w:val="00857B4A"/>
    <w:rsid w:val="008640FE"/>
    <w:rsid w:val="00864B7C"/>
    <w:rsid w:val="008752E7"/>
    <w:rsid w:val="00876B26"/>
    <w:rsid w:val="00877BFF"/>
    <w:rsid w:val="00881872"/>
    <w:rsid w:val="0088374B"/>
    <w:rsid w:val="00884A39"/>
    <w:rsid w:val="008867A0"/>
    <w:rsid w:val="008906F0"/>
    <w:rsid w:val="0089482E"/>
    <w:rsid w:val="008A2507"/>
    <w:rsid w:val="008A35B6"/>
    <w:rsid w:val="008A6401"/>
    <w:rsid w:val="008A7F87"/>
    <w:rsid w:val="008C0F70"/>
    <w:rsid w:val="008C537D"/>
    <w:rsid w:val="008D17BD"/>
    <w:rsid w:val="008D379C"/>
    <w:rsid w:val="008D5060"/>
    <w:rsid w:val="008D606F"/>
    <w:rsid w:val="008E02B9"/>
    <w:rsid w:val="008E0EBE"/>
    <w:rsid w:val="008E3782"/>
    <w:rsid w:val="008E4541"/>
    <w:rsid w:val="008E6809"/>
    <w:rsid w:val="008F42E2"/>
    <w:rsid w:val="008F52DB"/>
    <w:rsid w:val="00901905"/>
    <w:rsid w:val="0091654A"/>
    <w:rsid w:val="00923054"/>
    <w:rsid w:val="00923508"/>
    <w:rsid w:val="00925601"/>
    <w:rsid w:val="00935600"/>
    <w:rsid w:val="00937233"/>
    <w:rsid w:val="00946751"/>
    <w:rsid w:val="00951398"/>
    <w:rsid w:val="00952998"/>
    <w:rsid w:val="009547A4"/>
    <w:rsid w:val="00955255"/>
    <w:rsid w:val="009621B4"/>
    <w:rsid w:val="00965934"/>
    <w:rsid w:val="009664BC"/>
    <w:rsid w:val="0097213D"/>
    <w:rsid w:val="00977C4F"/>
    <w:rsid w:val="00987177"/>
    <w:rsid w:val="00991BA4"/>
    <w:rsid w:val="0099499E"/>
    <w:rsid w:val="009949D1"/>
    <w:rsid w:val="00994CFF"/>
    <w:rsid w:val="009950C2"/>
    <w:rsid w:val="0099519D"/>
    <w:rsid w:val="009A0DAE"/>
    <w:rsid w:val="009A318F"/>
    <w:rsid w:val="009A3275"/>
    <w:rsid w:val="009A45E0"/>
    <w:rsid w:val="009B58EA"/>
    <w:rsid w:val="009C09A0"/>
    <w:rsid w:val="009C61A3"/>
    <w:rsid w:val="009D0CD2"/>
    <w:rsid w:val="009D1358"/>
    <w:rsid w:val="009D1B4B"/>
    <w:rsid w:val="009D4F5C"/>
    <w:rsid w:val="009E0A2B"/>
    <w:rsid w:val="009E1C9B"/>
    <w:rsid w:val="009E2AA2"/>
    <w:rsid w:val="009E5544"/>
    <w:rsid w:val="009E5A63"/>
    <w:rsid w:val="009E63CB"/>
    <w:rsid w:val="009F01F6"/>
    <w:rsid w:val="009F0316"/>
    <w:rsid w:val="009F4FAB"/>
    <w:rsid w:val="00A007DB"/>
    <w:rsid w:val="00A02022"/>
    <w:rsid w:val="00A025E0"/>
    <w:rsid w:val="00A02F19"/>
    <w:rsid w:val="00A045F7"/>
    <w:rsid w:val="00A049DF"/>
    <w:rsid w:val="00A05266"/>
    <w:rsid w:val="00A06294"/>
    <w:rsid w:val="00A0742D"/>
    <w:rsid w:val="00A114FC"/>
    <w:rsid w:val="00A16DE4"/>
    <w:rsid w:val="00A20AAC"/>
    <w:rsid w:val="00A2100F"/>
    <w:rsid w:val="00A246C7"/>
    <w:rsid w:val="00A3097D"/>
    <w:rsid w:val="00A309D2"/>
    <w:rsid w:val="00A326EC"/>
    <w:rsid w:val="00A33DF4"/>
    <w:rsid w:val="00A34B18"/>
    <w:rsid w:val="00A34E73"/>
    <w:rsid w:val="00A50BC8"/>
    <w:rsid w:val="00A5664D"/>
    <w:rsid w:val="00A56AFC"/>
    <w:rsid w:val="00A626A8"/>
    <w:rsid w:val="00A63E82"/>
    <w:rsid w:val="00A64003"/>
    <w:rsid w:val="00A64B16"/>
    <w:rsid w:val="00A657F4"/>
    <w:rsid w:val="00A658EA"/>
    <w:rsid w:val="00A71439"/>
    <w:rsid w:val="00A7686D"/>
    <w:rsid w:val="00A831E2"/>
    <w:rsid w:val="00A8466D"/>
    <w:rsid w:val="00A86092"/>
    <w:rsid w:val="00A86B7A"/>
    <w:rsid w:val="00A86E8F"/>
    <w:rsid w:val="00A87B6E"/>
    <w:rsid w:val="00A93E62"/>
    <w:rsid w:val="00A950FA"/>
    <w:rsid w:val="00A9657D"/>
    <w:rsid w:val="00AA1009"/>
    <w:rsid w:val="00AA2ABF"/>
    <w:rsid w:val="00AA692E"/>
    <w:rsid w:val="00AB0DE6"/>
    <w:rsid w:val="00AB35EA"/>
    <w:rsid w:val="00AB64C0"/>
    <w:rsid w:val="00AC1EDF"/>
    <w:rsid w:val="00AC7823"/>
    <w:rsid w:val="00AD16E7"/>
    <w:rsid w:val="00AD1985"/>
    <w:rsid w:val="00AD19B3"/>
    <w:rsid w:val="00AD4FFC"/>
    <w:rsid w:val="00AD7F52"/>
    <w:rsid w:val="00AE00BF"/>
    <w:rsid w:val="00AF5CC4"/>
    <w:rsid w:val="00AF7D11"/>
    <w:rsid w:val="00B0075A"/>
    <w:rsid w:val="00B017D4"/>
    <w:rsid w:val="00B031FA"/>
    <w:rsid w:val="00B0440D"/>
    <w:rsid w:val="00B1022F"/>
    <w:rsid w:val="00B1036A"/>
    <w:rsid w:val="00B176DB"/>
    <w:rsid w:val="00B17C2F"/>
    <w:rsid w:val="00B238C5"/>
    <w:rsid w:val="00B25283"/>
    <w:rsid w:val="00B40205"/>
    <w:rsid w:val="00B41D7C"/>
    <w:rsid w:val="00B46893"/>
    <w:rsid w:val="00B66F28"/>
    <w:rsid w:val="00B66F35"/>
    <w:rsid w:val="00B70F34"/>
    <w:rsid w:val="00B717A1"/>
    <w:rsid w:val="00B7354B"/>
    <w:rsid w:val="00B75A36"/>
    <w:rsid w:val="00B8482F"/>
    <w:rsid w:val="00B86F2B"/>
    <w:rsid w:val="00B87217"/>
    <w:rsid w:val="00B87720"/>
    <w:rsid w:val="00B91D6E"/>
    <w:rsid w:val="00B97E9D"/>
    <w:rsid w:val="00BB0C59"/>
    <w:rsid w:val="00BB33E6"/>
    <w:rsid w:val="00BB3CA7"/>
    <w:rsid w:val="00BB5E7D"/>
    <w:rsid w:val="00BB71C2"/>
    <w:rsid w:val="00BC0A4F"/>
    <w:rsid w:val="00BC1028"/>
    <w:rsid w:val="00BC1880"/>
    <w:rsid w:val="00BC25BF"/>
    <w:rsid w:val="00BC3F7D"/>
    <w:rsid w:val="00BC59C1"/>
    <w:rsid w:val="00BE0227"/>
    <w:rsid w:val="00BE64C4"/>
    <w:rsid w:val="00BE64DD"/>
    <w:rsid w:val="00BF00E2"/>
    <w:rsid w:val="00BF23F8"/>
    <w:rsid w:val="00BF292D"/>
    <w:rsid w:val="00BF7FBC"/>
    <w:rsid w:val="00C0653F"/>
    <w:rsid w:val="00C1694C"/>
    <w:rsid w:val="00C16F57"/>
    <w:rsid w:val="00C2030C"/>
    <w:rsid w:val="00C33869"/>
    <w:rsid w:val="00C402CE"/>
    <w:rsid w:val="00C41AF0"/>
    <w:rsid w:val="00C42012"/>
    <w:rsid w:val="00C501BD"/>
    <w:rsid w:val="00C52CED"/>
    <w:rsid w:val="00C52F3F"/>
    <w:rsid w:val="00C574DD"/>
    <w:rsid w:val="00C577DB"/>
    <w:rsid w:val="00C60767"/>
    <w:rsid w:val="00C62AA8"/>
    <w:rsid w:val="00C653B2"/>
    <w:rsid w:val="00C65C31"/>
    <w:rsid w:val="00C71243"/>
    <w:rsid w:val="00C81910"/>
    <w:rsid w:val="00C81F96"/>
    <w:rsid w:val="00C917CE"/>
    <w:rsid w:val="00C926DF"/>
    <w:rsid w:val="00CA06F9"/>
    <w:rsid w:val="00CA1F2D"/>
    <w:rsid w:val="00CA29AB"/>
    <w:rsid w:val="00CA7467"/>
    <w:rsid w:val="00CB49B2"/>
    <w:rsid w:val="00CB6A11"/>
    <w:rsid w:val="00CB7858"/>
    <w:rsid w:val="00CC3E05"/>
    <w:rsid w:val="00CC668C"/>
    <w:rsid w:val="00CD09CC"/>
    <w:rsid w:val="00CD6565"/>
    <w:rsid w:val="00CE2A72"/>
    <w:rsid w:val="00CE41F5"/>
    <w:rsid w:val="00CE4969"/>
    <w:rsid w:val="00CE4D4C"/>
    <w:rsid w:val="00CE51F4"/>
    <w:rsid w:val="00CE5AD2"/>
    <w:rsid w:val="00CE5BF9"/>
    <w:rsid w:val="00CF12F0"/>
    <w:rsid w:val="00CF4244"/>
    <w:rsid w:val="00CF56DB"/>
    <w:rsid w:val="00CF77BC"/>
    <w:rsid w:val="00CF7FAB"/>
    <w:rsid w:val="00D03409"/>
    <w:rsid w:val="00D03872"/>
    <w:rsid w:val="00D15C41"/>
    <w:rsid w:val="00D218AC"/>
    <w:rsid w:val="00D3514B"/>
    <w:rsid w:val="00D45436"/>
    <w:rsid w:val="00D47F03"/>
    <w:rsid w:val="00D504EB"/>
    <w:rsid w:val="00D50649"/>
    <w:rsid w:val="00D53919"/>
    <w:rsid w:val="00D540A7"/>
    <w:rsid w:val="00D61998"/>
    <w:rsid w:val="00D61CBB"/>
    <w:rsid w:val="00D61D37"/>
    <w:rsid w:val="00D64E92"/>
    <w:rsid w:val="00D72EBA"/>
    <w:rsid w:val="00D73102"/>
    <w:rsid w:val="00D80D46"/>
    <w:rsid w:val="00D8165D"/>
    <w:rsid w:val="00D95CE7"/>
    <w:rsid w:val="00DA2265"/>
    <w:rsid w:val="00DA2DE6"/>
    <w:rsid w:val="00DA5111"/>
    <w:rsid w:val="00DA5215"/>
    <w:rsid w:val="00DA7FE1"/>
    <w:rsid w:val="00DB0894"/>
    <w:rsid w:val="00DB19A0"/>
    <w:rsid w:val="00DC1FB4"/>
    <w:rsid w:val="00DC745D"/>
    <w:rsid w:val="00DD1BD1"/>
    <w:rsid w:val="00DD31D8"/>
    <w:rsid w:val="00DE1D7E"/>
    <w:rsid w:val="00DE3485"/>
    <w:rsid w:val="00DE5449"/>
    <w:rsid w:val="00DE609F"/>
    <w:rsid w:val="00DF0C00"/>
    <w:rsid w:val="00DF3A7F"/>
    <w:rsid w:val="00DF4EE6"/>
    <w:rsid w:val="00DF52C2"/>
    <w:rsid w:val="00DF599B"/>
    <w:rsid w:val="00DF6E13"/>
    <w:rsid w:val="00DF72FA"/>
    <w:rsid w:val="00E017C6"/>
    <w:rsid w:val="00E02BFC"/>
    <w:rsid w:val="00E02C9B"/>
    <w:rsid w:val="00E110A1"/>
    <w:rsid w:val="00E11492"/>
    <w:rsid w:val="00E11EB5"/>
    <w:rsid w:val="00E14355"/>
    <w:rsid w:val="00E144AE"/>
    <w:rsid w:val="00E20156"/>
    <w:rsid w:val="00E20DE2"/>
    <w:rsid w:val="00E20FD6"/>
    <w:rsid w:val="00E301A4"/>
    <w:rsid w:val="00E3117B"/>
    <w:rsid w:val="00E32AA0"/>
    <w:rsid w:val="00E32D51"/>
    <w:rsid w:val="00E34DAE"/>
    <w:rsid w:val="00E40BD9"/>
    <w:rsid w:val="00E41097"/>
    <w:rsid w:val="00E42950"/>
    <w:rsid w:val="00E446C3"/>
    <w:rsid w:val="00E45683"/>
    <w:rsid w:val="00E57516"/>
    <w:rsid w:val="00E57652"/>
    <w:rsid w:val="00E609C2"/>
    <w:rsid w:val="00E60F73"/>
    <w:rsid w:val="00E63A3D"/>
    <w:rsid w:val="00E65E1B"/>
    <w:rsid w:val="00E67130"/>
    <w:rsid w:val="00E67D90"/>
    <w:rsid w:val="00E70C01"/>
    <w:rsid w:val="00E734ED"/>
    <w:rsid w:val="00E7627D"/>
    <w:rsid w:val="00E81CEB"/>
    <w:rsid w:val="00E901F1"/>
    <w:rsid w:val="00E90C78"/>
    <w:rsid w:val="00E95E85"/>
    <w:rsid w:val="00EA09DD"/>
    <w:rsid w:val="00EA4B2A"/>
    <w:rsid w:val="00EA6D4D"/>
    <w:rsid w:val="00EB05E4"/>
    <w:rsid w:val="00EB17FD"/>
    <w:rsid w:val="00EB2508"/>
    <w:rsid w:val="00EB4133"/>
    <w:rsid w:val="00EB552E"/>
    <w:rsid w:val="00EB663C"/>
    <w:rsid w:val="00EB6CC9"/>
    <w:rsid w:val="00EB7936"/>
    <w:rsid w:val="00EC097D"/>
    <w:rsid w:val="00ED2942"/>
    <w:rsid w:val="00ED74DF"/>
    <w:rsid w:val="00ED7F35"/>
    <w:rsid w:val="00EE16CA"/>
    <w:rsid w:val="00EE59B9"/>
    <w:rsid w:val="00EE751F"/>
    <w:rsid w:val="00EF17D0"/>
    <w:rsid w:val="00EF43E6"/>
    <w:rsid w:val="00F0322E"/>
    <w:rsid w:val="00F04481"/>
    <w:rsid w:val="00F045CF"/>
    <w:rsid w:val="00F10EBC"/>
    <w:rsid w:val="00F151E1"/>
    <w:rsid w:val="00F15D6C"/>
    <w:rsid w:val="00F20656"/>
    <w:rsid w:val="00F20AEE"/>
    <w:rsid w:val="00F21629"/>
    <w:rsid w:val="00F22034"/>
    <w:rsid w:val="00F23BE5"/>
    <w:rsid w:val="00F24365"/>
    <w:rsid w:val="00F30517"/>
    <w:rsid w:val="00F306B2"/>
    <w:rsid w:val="00F33ED2"/>
    <w:rsid w:val="00F45F1B"/>
    <w:rsid w:val="00F506ED"/>
    <w:rsid w:val="00F50E6A"/>
    <w:rsid w:val="00F54CDE"/>
    <w:rsid w:val="00F608E7"/>
    <w:rsid w:val="00F66AB4"/>
    <w:rsid w:val="00F70C4A"/>
    <w:rsid w:val="00F71A95"/>
    <w:rsid w:val="00F7264E"/>
    <w:rsid w:val="00F73347"/>
    <w:rsid w:val="00F833DE"/>
    <w:rsid w:val="00F86139"/>
    <w:rsid w:val="00F87054"/>
    <w:rsid w:val="00F90179"/>
    <w:rsid w:val="00F91250"/>
    <w:rsid w:val="00F920E4"/>
    <w:rsid w:val="00F929D1"/>
    <w:rsid w:val="00F93194"/>
    <w:rsid w:val="00F9459B"/>
    <w:rsid w:val="00F95499"/>
    <w:rsid w:val="00FA463B"/>
    <w:rsid w:val="00FA791C"/>
    <w:rsid w:val="00FA7A47"/>
    <w:rsid w:val="00FB00B3"/>
    <w:rsid w:val="00FB416E"/>
    <w:rsid w:val="00FB71A9"/>
    <w:rsid w:val="00FC1CF5"/>
    <w:rsid w:val="00FC21DE"/>
    <w:rsid w:val="00FC2C3E"/>
    <w:rsid w:val="00FD05C0"/>
    <w:rsid w:val="00FD1E62"/>
    <w:rsid w:val="00FD482D"/>
    <w:rsid w:val="00FD715E"/>
    <w:rsid w:val="00FE2297"/>
    <w:rsid w:val="00FE7ED5"/>
    <w:rsid w:val="00FF67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ConsPlusTitle">
    <w:name w:val="ConsPlusTitle"/>
    <w:rsid w:val="001A380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f1">
    <w:name w:val="Body Text"/>
    <w:basedOn w:val="a"/>
    <w:link w:val="aff2"/>
    <w:uiPriority w:val="99"/>
    <w:semiHidden/>
    <w:unhideWhenUsed/>
    <w:rsid w:val="001A3808"/>
    <w:pPr>
      <w:spacing w:after="120" w:line="276" w:lineRule="auto"/>
      <w:ind w:firstLine="0"/>
      <w:jc w:val="left"/>
    </w:pPr>
    <w:rPr>
      <w:rFonts w:eastAsia="Calibri" w:cs="Times New Roman"/>
      <w:lang w:val="en-US"/>
    </w:rPr>
  </w:style>
  <w:style w:type="character" w:customStyle="1" w:styleId="aff2">
    <w:name w:val="Основной текст Знак"/>
    <w:basedOn w:val="a0"/>
    <w:link w:val="aff1"/>
    <w:uiPriority w:val="99"/>
    <w:semiHidden/>
    <w:rsid w:val="001A3808"/>
    <w:rPr>
      <w:rFonts w:ascii="Times New Roman" w:eastAsia="Calibri" w:hAnsi="Times New Roman" w:cs="Times New Roman"/>
      <w:sz w:val="28"/>
      <w:lang w:val="en-US"/>
    </w:rPr>
  </w:style>
  <w:style w:type="paragraph" w:customStyle="1" w:styleId="Iioaioo">
    <w:name w:val="Ii oaio?o"/>
    <w:basedOn w:val="a"/>
    <w:rsid w:val="001A3808"/>
    <w:pPr>
      <w:keepNext/>
      <w:keepLines/>
      <w:spacing w:before="240" w:after="240" w:line="240" w:lineRule="auto"/>
      <w:ind w:firstLine="0"/>
      <w:jc w:val="center"/>
    </w:pPr>
    <w:rPr>
      <w:rFonts w:eastAsia="Times New Roman" w:cs="Times New Roman"/>
      <w:b/>
      <w:szCs w:val="20"/>
      <w:lang w:eastAsia="ru-RU"/>
    </w:rPr>
  </w:style>
  <w:style w:type="paragraph" w:customStyle="1" w:styleId="aff3">
    <w:name w:val="Первая строка заголовка"/>
    <w:basedOn w:val="a"/>
    <w:rsid w:val="001A3808"/>
    <w:pPr>
      <w:keepNext/>
      <w:keepLines/>
      <w:spacing w:before="960" w:after="120" w:line="240" w:lineRule="auto"/>
      <w:ind w:firstLine="0"/>
      <w:jc w:val="center"/>
    </w:pPr>
    <w:rPr>
      <w:rFonts w:eastAsia="Times New Roman" w:cs="Times New Roman"/>
      <w:b/>
      <w:noProof/>
      <w:sz w:val="32"/>
      <w:szCs w:val="20"/>
      <w:lang w:eastAsia="ru-RU"/>
    </w:rPr>
  </w:style>
  <w:style w:type="paragraph" w:customStyle="1" w:styleId="Standard">
    <w:name w:val="Standard"/>
    <w:basedOn w:val="a"/>
    <w:rsid w:val="0066218D"/>
    <w:pPr>
      <w:adjustRightInd w:val="0"/>
      <w:spacing w:after="0" w:line="240" w:lineRule="auto"/>
      <w:ind w:firstLine="0"/>
      <w:jc w:val="left"/>
      <w:textAlignment w:val="baseline"/>
    </w:pPr>
    <w:rPr>
      <w:rFonts w:eastAsia="SimSun1" w:cs="Times New Roman"/>
      <w:sz w:val="24"/>
      <w:szCs w:val="20"/>
      <w:lang w:eastAsia="ru-RU"/>
    </w:rPr>
  </w:style>
  <w:style w:type="paragraph" w:customStyle="1" w:styleId="P16">
    <w:name w:val="P16"/>
    <w:basedOn w:val="Standard"/>
    <w:hidden/>
    <w:rsid w:val="0066218D"/>
    <w:pPr>
      <w:widowControl w:val="0"/>
      <w:jc w:val="center"/>
    </w:pPr>
    <w:rPr>
      <w:b/>
    </w:rPr>
  </w:style>
  <w:style w:type="paragraph" w:customStyle="1" w:styleId="P59">
    <w:name w:val="P59"/>
    <w:basedOn w:val="a"/>
    <w:hidden/>
    <w:rsid w:val="0066218D"/>
    <w:pPr>
      <w:widowControl w:val="0"/>
      <w:tabs>
        <w:tab w:val="left" w:pos="-3420"/>
      </w:tabs>
      <w:adjustRightInd w:val="0"/>
      <w:spacing w:after="0" w:line="240" w:lineRule="auto"/>
      <w:ind w:firstLine="0"/>
      <w:jc w:val="center"/>
      <w:textAlignment w:val="baseline"/>
    </w:pPr>
    <w:rPr>
      <w:rFonts w:eastAsia="Times New Roman" w:cs="Times New Roman"/>
      <w:sz w:val="24"/>
      <w:szCs w:val="20"/>
      <w:lang w:eastAsia="ru-RU"/>
    </w:rPr>
  </w:style>
  <w:style w:type="paragraph" w:customStyle="1" w:styleId="P103">
    <w:name w:val="P103"/>
    <w:basedOn w:val="a"/>
    <w:hidden/>
    <w:rsid w:val="0066218D"/>
    <w:pPr>
      <w:widowControl w:val="0"/>
      <w:tabs>
        <w:tab w:val="left" w:pos="6054"/>
      </w:tabs>
      <w:autoSpaceDE w:val="0"/>
      <w:autoSpaceDN w:val="0"/>
      <w:adjustRightInd w:val="0"/>
      <w:spacing w:after="0" w:line="240" w:lineRule="auto"/>
      <w:ind w:left="5760" w:firstLine="0"/>
      <w:jc w:val="left"/>
      <w:textAlignment w:val="baseline"/>
    </w:pPr>
    <w:rPr>
      <w:rFonts w:eastAsia="Times New Roman" w:cs="Times New Roman"/>
      <w:sz w:val="24"/>
      <w:szCs w:val="20"/>
      <w:lang w:eastAsia="ru-RU"/>
    </w:rPr>
  </w:style>
  <w:style w:type="character" w:customStyle="1" w:styleId="T3">
    <w:name w:val="T3"/>
    <w:hidden/>
    <w:rsid w:val="0066218D"/>
    <w:rPr>
      <w:sz w:val="24"/>
    </w:rPr>
  </w:style>
  <w:style w:type="paragraph" w:styleId="31">
    <w:name w:val="Body Text 3"/>
    <w:basedOn w:val="a"/>
    <w:link w:val="32"/>
    <w:rsid w:val="0066218D"/>
    <w:pPr>
      <w:widowControl w:val="0"/>
      <w:suppressAutoHyphens/>
      <w:autoSpaceDN w:val="0"/>
      <w:spacing w:after="120" w:line="240" w:lineRule="auto"/>
      <w:ind w:firstLine="0"/>
      <w:jc w:val="left"/>
      <w:textAlignment w:val="baseline"/>
    </w:pPr>
    <w:rPr>
      <w:rFonts w:eastAsia="SimSun" w:cs="Mangal"/>
      <w:kern w:val="3"/>
      <w:sz w:val="16"/>
      <w:szCs w:val="14"/>
      <w:lang w:eastAsia="zh-CN" w:bidi="hi-IN"/>
    </w:rPr>
  </w:style>
  <w:style w:type="character" w:customStyle="1" w:styleId="32">
    <w:name w:val="Основной текст 3 Знак"/>
    <w:basedOn w:val="a0"/>
    <w:link w:val="31"/>
    <w:rsid w:val="0066218D"/>
    <w:rPr>
      <w:rFonts w:ascii="Times New Roman" w:eastAsia="SimSun" w:hAnsi="Times New Roman" w:cs="Mangal"/>
      <w:kern w:val="3"/>
      <w:sz w:val="16"/>
      <w:szCs w:val="14"/>
      <w:lang w:eastAsia="zh-CN" w:bidi="hi-IN"/>
    </w:rPr>
  </w:style>
  <w:style w:type="paragraph" w:customStyle="1" w:styleId="P68">
    <w:name w:val="P68"/>
    <w:basedOn w:val="a"/>
    <w:rsid w:val="004A54A0"/>
    <w:pPr>
      <w:widowControl w:val="0"/>
      <w:spacing w:after="0" w:line="240" w:lineRule="auto"/>
      <w:ind w:firstLine="0"/>
      <w:textAlignment w:val="baseline"/>
    </w:pPr>
    <w:rPr>
      <w:rFonts w:eastAsia="Times New Roman" w:cs="Times New Roman"/>
      <w:kern w:val="1"/>
      <w:sz w:val="24"/>
      <w:szCs w:val="20"/>
      <w:lang w:eastAsia="zh-CN"/>
    </w:rPr>
  </w:style>
  <w:style w:type="paragraph" w:customStyle="1" w:styleId="P81">
    <w:name w:val="P81"/>
    <w:basedOn w:val="a"/>
    <w:rsid w:val="004A54A0"/>
    <w:pPr>
      <w:widowControl w:val="0"/>
      <w:spacing w:after="0" w:line="240" w:lineRule="auto"/>
      <w:ind w:firstLine="540"/>
      <w:textAlignment w:val="baseline"/>
    </w:pPr>
    <w:rPr>
      <w:rFonts w:eastAsia="Times New Roman" w:cs="Times New Roman"/>
      <w:kern w:val="1"/>
      <w:sz w:val="24"/>
      <w:szCs w:val="20"/>
      <w:lang w:eastAsia="zh-CN"/>
    </w:rPr>
  </w:style>
  <w:style w:type="character" w:customStyle="1" w:styleId="T9">
    <w:name w:val="T9"/>
    <w:rsid w:val="00490D54"/>
    <w:rPr>
      <w:rFonts w:eastAsia="Times New Roman" w:cs="Times New Roman"/>
    </w:rPr>
  </w:style>
  <w:style w:type="character" w:customStyle="1" w:styleId="T11">
    <w:name w:val="T11"/>
    <w:rsid w:val="00490D54"/>
  </w:style>
  <w:style w:type="paragraph" w:customStyle="1" w:styleId="P19">
    <w:name w:val="P19"/>
    <w:basedOn w:val="Standard"/>
    <w:rsid w:val="00490D54"/>
    <w:pPr>
      <w:autoSpaceDE w:val="0"/>
      <w:adjustRightInd/>
      <w:ind w:firstLine="540"/>
      <w:jc w:val="both"/>
      <w:textAlignment w:val="auto"/>
    </w:pPr>
    <w:rPr>
      <w:kern w:val="1"/>
      <w:lang w:eastAsia="zh-CN"/>
    </w:rPr>
  </w:style>
  <w:style w:type="paragraph" w:customStyle="1" w:styleId="P22">
    <w:name w:val="P22"/>
    <w:basedOn w:val="Standard"/>
    <w:rsid w:val="00490D54"/>
    <w:pPr>
      <w:autoSpaceDE w:val="0"/>
      <w:adjustRightInd/>
      <w:ind w:firstLine="540"/>
      <w:jc w:val="both"/>
      <w:textAlignment w:val="auto"/>
    </w:pPr>
    <w:rPr>
      <w:rFonts w:eastAsia="Times New Roman"/>
      <w:kern w:val="1"/>
      <w:lang w:eastAsia="zh-CN"/>
    </w:rPr>
  </w:style>
  <w:style w:type="paragraph" w:customStyle="1" w:styleId="P23">
    <w:name w:val="P23"/>
    <w:basedOn w:val="Standard"/>
    <w:rsid w:val="00490D54"/>
    <w:pPr>
      <w:autoSpaceDE w:val="0"/>
      <w:adjustRightInd/>
      <w:ind w:firstLine="540"/>
      <w:jc w:val="both"/>
      <w:textAlignment w:val="auto"/>
    </w:pPr>
    <w:rPr>
      <w:rFonts w:eastAsia="Times New Roman"/>
      <w:kern w:val="1"/>
      <w:lang w:eastAsia="zh-CN"/>
    </w:rPr>
  </w:style>
</w:styles>
</file>

<file path=word/webSettings.xml><?xml version="1.0" encoding="utf-8"?>
<w:webSettings xmlns:r="http://schemas.openxmlformats.org/officeDocument/2006/relationships" xmlns:w="http://schemas.openxmlformats.org/wordprocessingml/2006/main">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0A7A-1C8F-4347-BB95-33E4025E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37</Pages>
  <Words>12657</Words>
  <Characters>72146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OEK</cp:lastModifiedBy>
  <cp:revision>15</cp:revision>
  <cp:lastPrinted>2022-02-22T09:07:00Z</cp:lastPrinted>
  <dcterms:created xsi:type="dcterms:W3CDTF">2021-08-17T07:35:00Z</dcterms:created>
  <dcterms:modified xsi:type="dcterms:W3CDTF">2022-03-18T08:19:00Z</dcterms:modified>
</cp:coreProperties>
</file>